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1559" w:rsidRDefault="00AF1559" w:rsidP="00A4272B">
      <w:pPr>
        <w:pStyle w:val="Textkrper"/>
        <w:kinsoku w:val="0"/>
        <w:overflowPunct w:val="0"/>
        <w:spacing w:before="29"/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4" type="#_x0000_t75" style="position:absolute;left:0;text-align:left;margin-left:22.3pt;margin-top:20.95pt;width:73.8pt;height:51.95pt;z-index:-251655168;mso-position-horizontal-relative:text;mso-position-vertical-relative:text;mso-width-relative:page;mso-height-relative:page">
            <v:imagedata r:id="rId4" o:title="SVIT_Zuerich_Logo_CMYK"/>
          </v:shape>
        </w:pict>
      </w:r>
      <w:r w:rsidR="00BF2B33" w:rsidRPr="00CD4934">
        <w:rPr>
          <w:rFonts w:ascii="Arial" w:hAnsi="Arial" w:cs="Arial"/>
          <w:sz w:val="24"/>
          <w:szCs w:val="24"/>
        </w:rPr>
        <w:br w:type="column"/>
      </w:r>
    </w:p>
    <w:p w:rsidR="00BF2B33" w:rsidRPr="00CD4934" w:rsidRDefault="00BF2B33" w:rsidP="00AF1559">
      <w:pPr>
        <w:pStyle w:val="Textkrper"/>
        <w:kinsoku w:val="0"/>
        <w:overflowPunct w:val="0"/>
        <w:spacing w:before="29"/>
        <w:ind w:left="0"/>
        <w:rPr>
          <w:rFonts w:ascii="Arial" w:hAnsi="Arial" w:cs="Arial"/>
          <w:color w:val="000000"/>
          <w:sz w:val="38"/>
          <w:szCs w:val="38"/>
        </w:rPr>
      </w:pPr>
      <w:r w:rsidRPr="00CD4934">
        <w:rPr>
          <w:rFonts w:ascii="Arial" w:hAnsi="Arial" w:cs="Arial"/>
          <w:color w:val="919195"/>
          <w:sz w:val="38"/>
          <w:szCs w:val="38"/>
        </w:rPr>
        <w:t>Bewirtschaftungsvertrag</w:t>
      </w:r>
    </w:p>
    <w:p w:rsidR="00BF2B33" w:rsidRPr="00AF1559" w:rsidRDefault="00BF2B33" w:rsidP="00AF1559">
      <w:pPr>
        <w:pStyle w:val="Textkrper"/>
        <w:kinsoku w:val="0"/>
        <w:overflowPunct w:val="0"/>
        <w:spacing w:line="220" w:lineRule="exact"/>
        <w:ind w:left="0" w:right="652"/>
        <w:rPr>
          <w:rFonts w:ascii="Arial" w:hAnsi="Arial" w:cs="Arial"/>
          <w:color w:val="919195"/>
          <w:spacing w:val="-11"/>
        </w:rPr>
        <w:sectPr w:rsidR="00BF2B33" w:rsidRPr="00AF1559">
          <w:type w:val="continuous"/>
          <w:pgSz w:w="11910" w:h="16840"/>
          <w:pgMar w:top="320" w:right="400" w:bottom="280" w:left="600" w:header="720" w:footer="720" w:gutter="0"/>
          <w:cols w:num="2" w:space="720" w:equalWidth="0">
            <w:col w:w="2402" w:space="40"/>
            <w:col w:w="8468"/>
          </w:cols>
          <w:noEndnote/>
        </w:sectPr>
      </w:pPr>
      <w:r w:rsidRPr="00CD4934">
        <w:rPr>
          <w:rFonts w:ascii="Arial" w:hAnsi="Arial" w:cs="Arial"/>
          <w:color w:val="919195"/>
          <w:spacing w:val="-1"/>
        </w:rPr>
        <w:t>Gemeinsam</w:t>
      </w:r>
      <w:r w:rsidRPr="00CD4934">
        <w:rPr>
          <w:rFonts w:ascii="Arial" w:hAnsi="Arial" w:cs="Arial"/>
          <w:color w:val="919195"/>
          <w:spacing w:val="-5"/>
        </w:rPr>
        <w:t xml:space="preserve"> </w:t>
      </w:r>
      <w:r w:rsidRPr="00CD4934">
        <w:rPr>
          <w:rFonts w:ascii="Arial" w:hAnsi="Arial" w:cs="Arial"/>
          <w:color w:val="919195"/>
          <w:spacing w:val="-1"/>
        </w:rPr>
        <w:t>herausgegeben</w:t>
      </w:r>
      <w:r w:rsidRPr="00CD4934">
        <w:rPr>
          <w:rFonts w:ascii="Arial" w:hAnsi="Arial" w:cs="Arial"/>
          <w:color w:val="919195"/>
          <w:spacing w:val="-4"/>
        </w:rPr>
        <w:t xml:space="preserve"> </w:t>
      </w:r>
      <w:r w:rsidRPr="00CD4934">
        <w:rPr>
          <w:rFonts w:ascii="Arial" w:hAnsi="Arial" w:cs="Arial"/>
          <w:color w:val="919195"/>
          <w:spacing w:val="-1"/>
        </w:rPr>
        <w:t>von:</w:t>
      </w:r>
      <w:r w:rsidRPr="00CD4934">
        <w:rPr>
          <w:rFonts w:ascii="Arial" w:hAnsi="Arial" w:cs="Arial"/>
          <w:color w:val="919195"/>
          <w:spacing w:val="-5"/>
        </w:rPr>
        <w:t xml:space="preserve"> </w:t>
      </w:r>
      <w:r w:rsidRPr="00CD4934">
        <w:rPr>
          <w:rFonts w:ascii="Arial" w:hAnsi="Arial" w:cs="Arial"/>
          <w:color w:val="919195"/>
          <w:spacing w:val="-1"/>
        </w:rPr>
        <w:t>Hauseigentümerverband</w:t>
      </w:r>
      <w:r w:rsidRPr="00CD4934">
        <w:rPr>
          <w:rFonts w:ascii="Arial" w:hAnsi="Arial" w:cs="Arial"/>
          <w:color w:val="919195"/>
          <w:spacing w:val="-4"/>
        </w:rPr>
        <w:t xml:space="preserve"> </w:t>
      </w:r>
      <w:r w:rsidRPr="00CD4934">
        <w:rPr>
          <w:rFonts w:ascii="Arial" w:hAnsi="Arial" w:cs="Arial"/>
          <w:color w:val="919195"/>
          <w:spacing w:val="-1"/>
        </w:rPr>
        <w:t>Zürich</w:t>
      </w:r>
      <w:r w:rsidRPr="00CD4934">
        <w:rPr>
          <w:rFonts w:ascii="Arial" w:hAnsi="Arial" w:cs="Arial"/>
          <w:color w:val="919195"/>
          <w:spacing w:val="-5"/>
        </w:rPr>
        <w:t xml:space="preserve"> </w:t>
      </w:r>
      <w:r w:rsidRPr="00CD4934">
        <w:rPr>
          <w:rFonts w:ascii="Arial" w:hAnsi="Arial" w:cs="Arial"/>
          <w:color w:val="919195"/>
          <w:spacing w:val="-1"/>
        </w:rPr>
        <w:t>(HEV),</w:t>
      </w:r>
      <w:r w:rsidRPr="00CD4934">
        <w:rPr>
          <w:rFonts w:ascii="Arial" w:hAnsi="Arial" w:cs="Arial"/>
          <w:color w:val="919195"/>
          <w:spacing w:val="-4"/>
        </w:rPr>
        <w:t xml:space="preserve"> </w:t>
      </w:r>
      <w:r w:rsidRPr="00CD4934">
        <w:rPr>
          <w:rFonts w:ascii="Arial" w:hAnsi="Arial" w:cs="Arial"/>
          <w:color w:val="919195"/>
          <w:spacing w:val="-1"/>
        </w:rPr>
        <w:t>Schweizerischer</w:t>
      </w:r>
      <w:r w:rsidRPr="00CD4934">
        <w:rPr>
          <w:rFonts w:ascii="Arial" w:hAnsi="Arial" w:cs="Arial"/>
          <w:color w:val="919195"/>
          <w:spacing w:val="-16"/>
        </w:rPr>
        <w:t xml:space="preserve"> </w:t>
      </w:r>
      <w:r w:rsidRPr="00CD4934">
        <w:rPr>
          <w:rFonts w:ascii="Arial" w:hAnsi="Arial" w:cs="Arial"/>
          <w:color w:val="919195"/>
          <w:spacing w:val="-2"/>
        </w:rPr>
        <w:t>Verband</w:t>
      </w:r>
      <w:r w:rsidRPr="00CD4934">
        <w:rPr>
          <w:rFonts w:ascii="Arial" w:hAnsi="Arial" w:cs="Arial"/>
          <w:color w:val="919195"/>
          <w:spacing w:val="-5"/>
        </w:rPr>
        <w:t xml:space="preserve"> </w:t>
      </w:r>
      <w:r w:rsidRPr="00CD4934">
        <w:rPr>
          <w:rFonts w:ascii="Arial" w:hAnsi="Arial" w:cs="Arial"/>
          <w:color w:val="919195"/>
          <w:spacing w:val="-1"/>
        </w:rPr>
        <w:t>der</w:t>
      </w:r>
      <w:r w:rsidRPr="00CD4934">
        <w:rPr>
          <w:rFonts w:ascii="Arial" w:hAnsi="Arial" w:cs="Arial"/>
          <w:color w:val="919195"/>
          <w:spacing w:val="26"/>
          <w:w w:val="99"/>
        </w:rPr>
        <w:t xml:space="preserve"> </w:t>
      </w:r>
      <w:r w:rsidRPr="00CD4934">
        <w:rPr>
          <w:rFonts w:ascii="Arial" w:hAnsi="Arial" w:cs="Arial"/>
          <w:color w:val="919195"/>
          <w:spacing w:val="-1"/>
        </w:rPr>
        <w:t>Immobilienwirtschaft</w:t>
      </w:r>
      <w:r w:rsidRPr="00CD4934">
        <w:rPr>
          <w:rFonts w:ascii="Arial" w:hAnsi="Arial" w:cs="Arial"/>
          <w:color w:val="919195"/>
          <w:spacing w:val="-11"/>
        </w:rPr>
        <w:t xml:space="preserve"> </w:t>
      </w:r>
      <w:r w:rsidRPr="00CD4934">
        <w:rPr>
          <w:rFonts w:ascii="Arial" w:hAnsi="Arial" w:cs="Arial"/>
          <w:color w:val="919195"/>
          <w:spacing w:val="-1"/>
        </w:rPr>
        <w:t>(SVIT),</w:t>
      </w:r>
      <w:r w:rsidRPr="00CD4934">
        <w:rPr>
          <w:rFonts w:ascii="Arial" w:hAnsi="Arial" w:cs="Arial"/>
          <w:color w:val="919195"/>
          <w:spacing w:val="-17"/>
        </w:rPr>
        <w:t xml:space="preserve"> </w:t>
      </w:r>
      <w:r w:rsidRPr="00CD4934">
        <w:rPr>
          <w:rFonts w:ascii="Arial" w:hAnsi="Arial" w:cs="Arial"/>
          <w:color w:val="919195"/>
          <w:spacing w:val="-1"/>
        </w:rPr>
        <w:t>MO</w:t>
      </w:r>
      <w:r w:rsidRPr="00CD4934">
        <w:rPr>
          <w:rFonts w:ascii="Arial" w:hAnsi="Arial" w:cs="Arial"/>
          <w:color w:val="919195"/>
          <w:spacing w:val="-11"/>
        </w:rPr>
        <w:t xml:space="preserve"> </w:t>
      </w:r>
      <w:r w:rsidRPr="00CD4934">
        <w:rPr>
          <w:rFonts w:ascii="Arial" w:hAnsi="Arial" w:cs="Arial"/>
          <w:color w:val="919195"/>
          <w:spacing w:val="-1"/>
        </w:rPr>
        <w:t>Zürich,</w:t>
      </w:r>
      <w:r w:rsidRPr="00CD4934">
        <w:rPr>
          <w:rFonts w:ascii="Arial" w:hAnsi="Arial" w:cs="Arial"/>
          <w:color w:val="919195"/>
          <w:spacing w:val="-11"/>
        </w:rPr>
        <w:t xml:space="preserve"> </w:t>
      </w:r>
      <w:r w:rsidR="00AF1559">
        <w:rPr>
          <w:rFonts w:ascii="Arial" w:hAnsi="Arial" w:cs="Arial"/>
          <w:color w:val="919195"/>
          <w:spacing w:val="-11"/>
        </w:rPr>
        <w:br/>
      </w:r>
      <w:r w:rsidRPr="00CD4934">
        <w:rPr>
          <w:rFonts w:ascii="Arial" w:hAnsi="Arial" w:cs="Arial"/>
          <w:color w:val="919195"/>
          <w:spacing w:val="-1"/>
        </w:rPr>
        <w:t>Vereinigung</w:t>
      </w:r>
      <w:r w:rsidRPr="00CD4934">
        <w:rPr>
          <w:rFonts w:ascii="Arial" w:hAnsi="Arial" w:cs="Arial"/>
          <w:color w:val="919195"/>
          <w:spacing w:val="-11"/>
        </w:rPr>
        <w:t xml:space="preserve"> </w:t>
      </w:r>
      <w:r w:rsidRPr="00CD4934">
        <w:rPr>
          <w:rFonts w:ascii="Arial" w:hAnsi="Arial" w:cs="Arial"/>
          <w:color w:val="919195"/>
          <w:spacing w:val="-1"/>
        </w:rPr>
        <w:t>Zürcher</w:t>
      </w:r>
      <w:r w:rsidRPr="00CD4934">
        <w:rPr>
          <w:rFonts w:ascii="Arial" w:hAnsi="Arial" w:cs="Arial"/>
          <w:color w:val="919195"/>
          <w:spacing w:val="-10"/>
        </w:rPr>
        <w:t xml:space="preserve"> </w:t>
      </w:r>
      <w:r w:rsidRPr="00CD4934">
        <w:rPr>
          <w:rFonts w:ascii="Arial" w:hAnsi="Arial" w:cs="Arial"/>
          <w:color w:val="919195"/>
          <w:spacing w:val="-1"/>
        </w:rPr>
        <w:t>Immobilienunternehmen</w:t>
      </w:r>
      <w:r w:rsidRPr="00CD4934">
        <w:rPr>
          <w:rFonts w:ascii="Arial" w:hAnsi="Arial" w:cs="Arial"/>
          <w:color w:val="919195"/>
          <w:spacing w:val="-11"/>
        </w:rPr>
        <w:t xml:space="preserve"> </w:t>
      </w:r>
      <w:r w:rsidRPr="00CD4934">
        <w:rPr>
          <w:rFonts w:ascii="Arial" w:hAnsi="Arial" w:cs="Arial"/>
          <w:color w:val="919195"/>
          <w:spacing w:val="-1"/>
        </w:rPr>
        <w:t>(VZI).</w:t>
      </w:r>
      <w:r w:rsidRPr="00CD4934">
        <w:rPr>
          <w:rFonts w:ascii="Arial" w:hAnsi="Arial" w:cs="Arial"/>
          <w:color w:val="919195"/>
          <w:spacing w:val="-11"/>
        </w:rPr>
        <w:t xml:space="preserve"> </w:t>
      </w:r>
      <w:r w:rsidRPr="00CD4934">
        <w:rPr>
          <w:rFonts w:ascii="Arial" w:hAnsi="Arial" w:cs="Arial"/>
          <w:color w:val="919195"/>
          <w:spacing w:val="-1"/>
        </w:rPr>
        <w:t>Ausgabe</w:t>
      </w:r>
      <w:r w:rsidRPr="00CD4934">
        <w:rPr>
          <w:rFonts w:ascii="Arial" w:hAnsi="Arial" w:cs="Arial"/>
          <w:color w:val="919195"/>
          <w:spacing w:val="-11"/>
        </w:rPr>
        <w:t xml:space="preserve"> </w:t>
      </w:r>
      <w:r w:rsidRPr="00CD4934">
        <w:rPr>
          <w:rFonts w:ascii="Arial" w:hAnsi="Arial" w:cs="Arial"/>
          <w:color w:val="919195"/>
          <w:spacing w:val="-10"/>
        </w:rPr>
        <w:t>2019</w:t>
      </w:r>
    </w:p>
    <w:p w:rsidR="00BF2B33" w:rsidRPr="00CD4934" w:rsidRDefault="00BF2B33">
      <w:pPr>
        <w:pStyle w:val="Textkrper"/>
        <w:kinsoku w:val="0"/>
        <w:overflowPunct w:val="0"/>
        <w:spacing w:before="9"/>
        <w:ind w:left="0"/>
        <w:rPr>
          <w:rFonts w:ascii="Arial" w:hAnsi="Arial" w:cs="Arial"/>
          <w:sz w:val="32"/>
          <w:szCs w:val="32"/>
        </w:rPr>
      </w:pPr>
    </w:p>
    <w:tbl>
      <w:tblPr>
        <w:tblW w:w="0" w:type="auto"/>
        <w:tblInd w:w="3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80"/>
      </w:tblGrid>
      <w:tr w:rsidR="00BF2B33" w:rsidRPr="00CD4934">
        <w:trPr>
          <w:trHeight w:hRule="exact" w:val="1299"/>
        </w:trPr>
        <w:tc>
          <w:tcPr>
            <w:tcW w:w="10480" w:type="dxa"/>
            <w:tcBorders>
              <w:top w:val="single" w:sz="2" w:space="0" w:color="919195"/>
              <w:left w:val="single" w:sz="2" w:space="0" w:color="919195"/>
              <w:bottom w:val="single" w:sz="2" w:space="0" w:color="919195"/>
              <w:right w:val="single" w:sz="2" w:space="0" w:color="919195"/>
            </w:tcBorders>
          </w:tcPr>
          <w:p w:rsidR="00BF2B33" w:rsidRPr="00CD4934" w:rsidRDefault="00BF2B33">
            <w:pPr>
              <w:pStyle w:val="TableParagraph"/>
              <w:kinsoku w:val="0"/>
              <w:overflowPunct w:val="0"/>
              <w:spacing w:before="2"/>
              <w:rPr>
                <w:rFonts w:ascii="Arial" w:hAnsi="Arial" w:cs="Arial"/>
                <w:sz w:val="18"/>
                <w:szCs w:val="18"/>
              </w:rPr>
            </w:pPr>
          </w:p>
          <w:p w:rsidR="00BF2B33" w:rsidRPr="00CD4934" w:rsidRDefault="00BF2B33">
            <w:pPr>
              <w:pStyle w:val="TableParagraph"/>
              <w:tabs>
                <w:tab w:val="left" w:pos="6579"/>
              </w:tabs>
              <w:kinsoku w:val="0"/>
              <w:overflowPunct w:val="0"/>
              <w:ind w:left="113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934">
              <w:rPr>
                <w:rFonts w:ascii="Arial" w:hAnsi="Arial" w:cs="Arial"/>
                <w:b/>
                <w:bCs/>
                <w:color w:val="919195"/>
                <w:sz w:val="18"/>
                <w:szCs w:val="18"/>
              </w:rPr>
              <w:t>Zwischen</w:t>
            </w:r>
            <w:r w:rsidRPr="00CD4934">
              <w:rPr>
                <w:rFonts w:ascii="Arial" w:hAnsi="Arial" w:cs="Arial"/>
                <w:b/>
                <w:bCs/>
                <w:color w:val="919195"/>
                <w:spacing w:val="-6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b/>
                <w:bCs/>
                <w:color w:val="919195"/>
                <w:sz w:val="18"/>
                <w:szCs w:val="18"/>
              </w:rPr>
              <w:t>dem/der</w:t>
            </w:r>
            <w:r w:rsidRPr="00CD4934">
              <w:rPr>
                <w:rFonts w:ascii="Arial" w:hAnsi="Arial" w:cs="Arial"/>
                <w:b/>
                <w:bCs/>
                <w:color w:val="919195"/>
                <w:spacing w:val="-5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b/>
                <w:bCs/>
                <w:color w:val="919195"/>
                <w:spacing w:val="-1"/>
                <w:sz w:val="18"/>
                <w:szCs w:val="18"/>
              </w:rPr>
              <w:t>Hauseigentümer(in):</w:t>
            </w:r>
            <w:r w:rsidRPr="00CD4934">
              <w:rPr>
                <w:rFonts w:ascii="Arial" w:hAnsi="Arial" w:cs="Arial"/>
                <w:b/>
                <w:bCs/>
                <w:color w:val="919195"/>
                <w:spacing w:val="-1"/>
                <w:sz w:val="18"/>
                <w:szCs w:val="18"/>
              </w:rPr>
              <w:tab/>
              <w:t>als</w:t>
            </w:r>
            <w:r w:rsidRPr="00CD4934">
              <w:rPr>
                <w:rFonts w:ascii="Arial" w:hAnsi="Arial" w:cs="Arial"/>
                <w:b/>
                <w:bCs/>
                <w:color w:val="919195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b/>
                <w:bCs/>
                <w:color w:val="919195"/>
                <w:spacing w:val="-1"/>
                <w:sz w:val="18"/>
                <w:szCs w:val="18"/>
              </w:rPr>
              <w:t>Auftraggeber(in)</w:t>
            </w:r>
          </w:p>
          <w:p w:rsidR="00BF2B33" w:rsidRPr="00CD4934" w:rsidRDefault="00BF2B33">
            <w:pPr>
              <w:pStyle w:val="TableParagraph"/>
              <w:kinsoku w:val="0"/>
              <w:overflowPunct w:val="0"/>
              <w:rPr>
                <w:rFonts w:ascii="Arial" w:hAnsi="Arial" w:cs="Arial"/>
                <w:sz w:val="18"/>
                <w:szCs w:val="18"/>
              </w:rPr>
            </w:pPr>
          </w:p>
          <w:p w:rsidR="00BF2B33" w:rsidRPr="00CD4934" w:rsidRDefault="00BF2B33">
            <w:pPr>
              <w:pStyle w:val="TableParagraph"/>
              <w:kinsoku w:val="0"/>
              <w:overflowPunct w:val="0"/>
              <w:spacing w:before="8"/>
              <w:rPr>
                <w:rFonts w:ascii="Arial" w:hAnsi="Arial" w:cs="Arial"/>
                <w:sz w:val="23"/>
                <w:szCs w:val="23"/>
              </w:rPr>
            </w:pPr>
          </w:p>
          <w:p w:rsidR="00BF2B33" w:rsidRPr="00CD4934" w:rsidRDefault="00BF2B33">
            <w:pPr>
              <w:pStyle w:val="TableParagraph"/>
              <w:tabs>
                <w:tab w:val="left" w:pos="6579"/>
              </w:tabs>
              <w:kinsoku w:val="0"/>
              <w:overflowPunct w:val="0"/>
              <w:ind w:left="113"/>
              <w:rPr>
                <w:rFonts w:ascii="Arial" w:hAnsi="Arial" w:cs="Arial"/>
              </w:rPr>
            </w:pPr>
            <w:r w:rsidRPr="00CD4934">
              <w:rPr>
                <w:rFonts w:ascii="Arial" w:hAnsi="Arial" w:cs="Arial"/>
                <w:b/>
                <w:bCs/>
                <w:color w:val="919195"/>
                <w:sz w:val="18"/>
                <w:szCs w:val="18"/>
              </w:rPr>
              <w:t>und</w:t>
            </w:r>
            <w:r w:rsidRPr="00CD4934">
              <w:rPr>
                <w:rFonts w:ascii="Arial" w:hAnsi="Arial" w:cs="Arial"/>
                <w:b/>
                <w:bCs/>
                <w:color w:val="919195"/>
                <w:spacing w:val="-8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b/>
                <w:bCs/>
                <w:color w:val="919195"/>
                <w:sz w:val="18"/>
                <w:szCs w:val="18"/>
              </w:rPr>
              <w:t>der</w:t>
            </w:r>
            <w:r w:rsidRPr="00CD4934">
              <w:rPr>
                <w:rFonts w:ascii="Arial" w:hAnsi="Arial" w:cs="Arial"/>
                <w:b/>
                <w:bCs/>
                <w:color w:val="919195"/>
                <w:spacing w:val="-8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b/>
                <w:bCs/>
                <w:color w:val="919195"/>
                <w:sz w:val="18"/>
                <w:szCs w:val="18"/>
              </w:rPr>
              <w:t>Verwaltung:</w:t>
            </w:r>
            <w:r w:rsidRPr="00CD4934">
              <w:rPr>
                <w:rFonts w:ascii="Arial" w:hAnsi="Arial" w:cs="Arial"/>
                <w:b/>
                <w:bCs/>
                <w:color w:val="919195"/>
                <w:sz w:val="18"/>
                <w:szCs w:val="18"/>
              </w:rPr>
              <w:tab/>
            </w:r>
            <w:r w:rsidRPr="00CD4934">
              <w:rPr>
                <w:rFonts w:ascii="Arial" w:hAnsi="Arial" w:cs="Arial"/>
                <w:b/>
                <w:bCs/>
                <w:color w:val="919195"/>
                <w:spacing w:val="-1"/>
                <w:sz w:val="18"/>
                <w:szCs w:val="18"/>
              </w:rPr>
              <w:t>als</w:t>
            </w:r>
            <w:r w:rsidRPr="00CD4934">
              <w:rPr>
                <w:rFonts w:ascii="Arial" w:hAnsi="Arial" w:cs="Arial"/>
                <w:b/>
                <w:bCs/>
                <w:color w:val="919195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b/>
                <w:bCs/>
                <w:color w:val="919195"/>
                <w:spacing w:val="-1"/>
                <w:sz w:val="18"/>
                <w:szCs w:val="18"/>
              </w:rPr>
              <w:t>Beauftragte</w:t>
            </w:r>
          </w:p>
        </w:tc>
      </w:tr>
      <w:tr w:rsidR="00BF2B33" w:rsidRPr="00CD4934">
        <w:trPr>
          <w:trHeight w:hRule="exact" w:val="1020"/>
        </w:trPr>
        <w:tc>
          <w:tcPr>
            <w:tcW w:w="10480" w:type="dxa"/>
            <w:tcBorders>
              <w:top w:val="single" w:sz="2" w:space="0" w:color="919195"/>
              <w:left w:val="single" w:sz="2" w:space="0" w:color="919195"/>
              <w:bottom w:val="single" w:sz="2" w:space="0" w:color="919195"/>
              <w:right w:val="single" w:sz="2" w:space="0" w:color="919195"/>
            </w:tcBorders>
          </w:tcPr>
          <w:p w:rsidR="00BF2B33" w:rsidRPr="00AF1559" w:rsidRDefault="00AF1559" w:rsidP="00AF1559">
            <w:pPr>
              <w:pStyle w:val="berschrift2"/>
              <w:spacing w:before="120"/>
              <w:rPr>
                <w:rFonts w:ascii="Arial" w:hAnsi="Arial" w:cs="Arial"/>
                <w:b w:val="0"/>
                <w:i w:val="0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i w:val="0"/>
                <w:color w:val="919195"/>
                <w:sz w:val="18"/>
                <w:szCs w:val="18"/>
              </w:rPr>
              <w:t xml:space="preserve">  </w:t>
            </w:r>
            <w:r w:rsidRPr="00AF1559">
              <w:rPr>
                <w:rFonts w:ascii="Arial" w:hAnsi="Arial" w:cs="Arial"/>
                <w:b w:val="0"/>
                <w:i w:val="0"/>
                <w:color w:val="919195"/>
                <w:sz w:val="32"/>
                <w:szCs w:val="18"/>
              </w:rPr>
              <w:t>□</w:t>
            </w:r>
            <w:r>
              <w:rPr>
                <w:rFonts w:ascii="Arial" w:hAnsi="Arial" w:cs="Arial"/>
                <w:b w:val="0"/>
                <w:i w:val="0"/>
                <w:color w:val="919195"/>
                <w:sz w:val="18"/>
                <w:szCs w:val="18"/>
              </w:rPr>
              <w:t xml:space="preserve">  </w:t>
            </w:r>
            <w:r w:rsidR="00BF2B33" w:rsidRPr="00AF1559">
              <w:rPr>
                <w:rFonts w:ascii="Arial" w:hAnsi="Arial" w:cs="Arial"/>
                <w:b w:val="0"/>
                <w:i w:val="0"/>
                <w:color w:val="919195"/>
                <w:sz w:val="18"/>
                <w:szCs w:val="18"/>
              </w:rPr>
              <w:t>Die Eigentümerschaft ist MWST-pflichtig</w:t>
            </w:r>
          </w:p>
          <w:p w:rsidR="00BF2B33" w:rsidRPr="00CD4934" w:rsidRDefault="00AF1559" w:rsidP="00AF1559">
            <w:pPr>
              <w:pStyle w:val="berschrift2"/>
              <w:spacing w:before="120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i w:val="0"/>
                <w:iCs w:val="0"/>
                <w:color w:val="919195"/>
                <w:sz w:val="18"/>
                <w:szCs w:val="18"/>
              </w:rPr>
              <w:t xml:space="preserve">  </w:t>
            </w:r>
            <w:r w:rsidR="00BF2B33" w:rsidRPr="00AF1559">
              <w:rPr>
                <w:rFonts w:ascii="Arial" w:eastAsia="Times New Roman" w:hAnsi="Arial" w:cs="Arial"/>
                <w:i w:val="0"/>
                <w:iCs w:val="0"/>
                <w:color w:val="919195"/>
                <w:sz w:val="18"/>
                <w:szCs w:val="18"/>
              </w:rPr>
              <w:t>Liegenschaft(en):</w:t>
            </w:r>
            <w:r w:rsidR="00BF2B33" w:rsidRPr="00AF1559">
              <w:rPr>
                <w:rFonts w:ascii="Arial" w:eastAsia="Times New Roman" w:hAnsi="Arial" w:cs="Arial"/>
                <w:i w:val="0"/>
                <w:iCs w:val="0"/>
                <w:color w:val="919195"/>
                <w:sz w:val="18"/>
                <w:szCs w:val="18"/>
              </w:rPr>
              <w:tab/>
            </w:r>
            <w:r>
              <w:rPr>
                <w:rFonts w:ascii="Arial" w:eastAsia="Times New Roman" w:hAnsi="Arial" w:cs="Arial"/>
                <w:i w:val="0"/>
                <w:iCs w:val="0"/>
                <w:color w:val="919195"/>
                <w:sz w:val="18"/>
                <w:szCs w:val="18"/>
              </w:rPr>
              <w:tab/>
            </w:r>
            <w:r>
              <w:rPr>
                <w:rFonts w:ascii="Arial" w:eastAsia="Times New Roman" w:hAnsi="Arial" w:cs="Arial"/>
                <w:i w:val="0"/>
                <w:iCs w:val="0"/>
                <w:color w:val="919195"/>
                <w:sz w:val="18"/>
                <w:szCs w:val="18"/>
              </w:rPr>
              <w:tab/>
            </w:r>
            <w:r>
              <w:rPr>
                <w:rFonts w:ascii="Arial" w:eastAsia="Times New Roman" w:hAnsi="Arial" w:cs="Arial"/>
                <w:i w:val="0"/>
                <w:iCs w:val="0"/>
                <w:color w:val="919195"/>
                <w:sz w:val="18"/>
                <w:szCs w:val="18"/>
              </w:rPr>
              <w:tab/>
            </w:r>
            <w:r>
              <w:rPr>
                <w:rFonts w:ascii="Arial" w:eastAsia="Times New Roman" w:hAnsi="Arial" w:cs="Arial"/>
                <w:i w:val="0"/>
                <w:iCs w:val="0"/>
                <w:color w:val="919195"/>
                <w:sz w:val="18"/>
                <w:szCs w:val="18"/>
              </w:rPr>
              <w:tab/>
            </w:r>
            <w:r>
              <w:rPr>
                <w:rFonts w:ascii="Arial" w:eastAsia="Times New Roman" w:hAnsi="Arial" w:cs="Arial"/>
                <w:i w:val="0"/>
                <w:iCs w:val="0"/>
                <w:color w:val="919195"/>
                <w:sz w:val="18"/>
                <w:szCs w:val="18"/>
              </w:rPr>
              <w:tab/>
            </w:r>
            <w:r>
              <w:rPr>
                <w:rFonts w:ascii="Arial" w:eastAsia="Times New Roman" w:hAnsi="Arial" w:cs="Arial"/>
                <w:i w:val="0"/>
                <w:iCs w:val="0"/>
                <w:color w:val="919195"/>
                <w:sz w:val="18"/>
                <w:szCs w:val="18"/>
              </w:rPr>
              <w:tab/>
              <w:t xml:space="preserve">  </w:t>
            </w:r>
            <w:proofErr w:type="spellStart"/>
            <w:r w:rsidR="00BF2B33" w:rsidRPr="00AF1559">
              <w:rPr>
                <w:rFonts w:ascii="Arial" w:eastAsia="Times New Roman" w:hAnsi="Arial" w:cs="Arial"/>
                <w:i w:val="0"/>
                <w:iCs w:val="0"/>
                <w:color w:val="919195"/>
                <w:sz w:val="18"/>
                <w:szCs w:val="18"/>
              </w:rPr>
              <w:t>Ref</w:t>
            </w:r>
            <w:proofErr w:type="spellEnd"/>
            <w:r w:rsidR="00BF2B33" w:rsidRPr="00AF1559">
              <w:rPr>
                <w:rFonts w:ascii="Arial" w:eastAsia="Times New Roman" w:hAnsi="Arial" w:cs="Arial"/>
                <w:i w:val="0"/>
                <w:iCs w:val="0"/>
                <w:color w:val="919195"/>
                <w:sz w:val="18"/>
                <w:szCs w:val="18"/>
              </w:rPr>
              <w:t>.-Nr.</w:t>
            </w:r>
          </w:p>
        </w:tc>
      </w:tr>
      <w:tr w:rsidR="00BF2B33" w:rsidRPr="00CD4934">
        <w:trPr>
          <w:trHeight w:hRule="exact" w:val="6100"/>
        </w:trPr>
        <w:tc>
          <w:tcPr>
            <w:tcW w:w="10480" w:type="dxa"/>
            <w:tcBorders>
              <w:top w:val="single" w:sz="2" w:space="0" w:color="919195"/>
              <w:left w:val="single" w:sz="2" w:space="0" w:color="919195"/>
              <w:bottom w:val="single" w:sz="2" w:space="0" w:color="919195"/>
              <w:right w:val="single" w:sz="2" w:space="0" w:color="919195"/>
            </w:tcBorders>
          </w:tcPr>
          <w:p w:rsidR="00BF2B33" w:rsidRPr="00CD4934" w:rsidRDefault="00BF2B33">
            <w:pPr>
              <w:pStyle w:val="TableParagraph"/>
              <w:kinsoku w:val="0"/>
              <w:overflowPunct w:val="0"/>
              <w:spacing w:before="2"/>
              <w:rPr>
                <w:rFonts w:ascii="Arial" w:hAnsi="Arial" w:cs="Arial"/>
                <w:sz w:val="23"/>
                <w:szCs w:val="23"/>
              </w:rPr>
            </w:pPr>
          </w:p>
          <w:p w:rsidR="00BF2B33" w:rsidRPr="00CD4934" w:rsidRDefault="00BF2B33">
            <w:pPr>
              <w:pStyle w:val="TableParagraph"/>
              <w:kinsoku w:val="0"/>
              <w:overflowPunct w:val="0"/>
              <w:ind w:left="113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934">
              <w:rPr>
                <w:rFonts w:ascii="Arial" w:hAnsi="Arial" w:cs="Arial"/>
                <w:b/>
                <w:bCs/>
                <w:color w:val="919195"/>
                <w:spacing w:val="-1"/>
                <w:sz w:val="18"/>
                <w:szCs w:val="18"/>
              </w:rPr>
              <w:t>Beginn</w:t>
            </w:r>
            <w:r w:rsidRPr="00CD4934">
              <w:rPr>
                <w:rFonts w:ascii="Arial" w:hAnsi="Arial" w:cs="Arial"/>
                <w:b/>
                <w:bCs/>
                <w:color w:val="919195"/>
                <w:spacing w:val="-11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b/>
                <w:bCs/>
                <w:color w:val="919195"/>
                <w:sz w:val="18"/>
                <w:szCs w:val="18"/>
              </w:rPr>
              <w:t>der</w:t>
            </w:r>
            <w:r w:rsidRPr="00CD4934">
              <w:rPr>
                <w:rFonts w:ascii="Arial" w:hAnsi="Arial" w:cs="Arial"/>
                <w:b/>
                <w:bCs/>
                <w:color w:val="919195"/>
                <w:spacing w:val="-11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b/>
                <w:bCs/>
                <w:color w:val="919195"/>
                <w:spacing w:val="-1"/>
                <w:sz w:val="18"/>
                <w:szCs w:val="18"/>
              </w:rPr>
              <w:t>Bewirtschaftung:</w:t>
            </w:r>
          </w:p>
          <w:p w:rsidR="00BF2B33" w:rsidRPr="00CD4934" w:rsidRDefault="00BF2B33">
            <w:pPr>
              <w:pStyle w:val="TableParagraph"/>
              <w:kinsoku w:val="0"/>
              <w:overflowPunct w:val="0"/>
              <w:rPr>
                <w:rFonts w:ascii="Arial" w:hAnsi="Arial" w:cs="Arial"/>
                <w:sz w:val="18"/>
                <w:szCs w:val="18"/>
              </w:rPr>
            </w:pPr>
          </w:p>
          <w:p w:rsidR="00BF2B33" w:rsidRPr="00CD4934" w:rsidRDefault="00BF2B33">
            <w:pPr>
              <w:pStyle w:val="TableParagraph"/>
              <w:kinsoku w:val="0"/>
              <w:overflowPunct w:val="0"/>
              <w:spacing w:before="8"/>
              <w:rPr>
                <w:rFonts w:ascii="Arial" w:hAnsi="Arial" w:cs="Arial"/>
                <w:sz w:val="23"/>
                <w:szCs w:val="23"/>
              </w:rPr>
            </w:pPr>
          </w:p>
          <w:p w:rsidR="00BF2B33" w:rsidRPr="00CD4934" w:rsidRDefault="00BF2B33">
            <w:pPr>
              <w:pStyle w:val="TableParagraph"/>
              <w:kinsoku w:val="0"/>
              <w:overflowPunct w:val="0"/>
              <w:ind w:left="113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934">
              <w:rPr>
                <w:rFonts w:ascii="Arial" w:hAnsi="Arial" w:cs="Arial"/>
                <w:b/>
                <w:bCs/>
                <w:color w:val="919195"/>
                <w:sz w:val="18"/>
                <w:szCs w:val="18"/>
              </w:rPr>
              <w:t>Feste</w:t>
            </w:r>
            <w:r w:rsidRPr="00CD4934">
              <w:rPr>
                <w:rFonts w:ascii="Arial" w:hAnsi="Arial" w:cs="Arial"/>
                <w:b/>
                <w:bCs/>
                <w:color w:val="919195"/>
                <w:spacing w:val="-3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b/>
                <w:bCs/>
                <w:color w:val="919195"/>
                <w:sz w:val="18"/>
                <w:szCs w:val="18"/>
              </w:rPr>
              <w:t>Vertragsdauer</w:t>
            </w:r>
            <w:r w:rsidRPr="00CD4934">
              <w:rPr>
                <w:rFonts w:ascii="Arial" w:hAnsi="Arial" w:cs="Arial"/>
                <w:b/>
                <w:bCs/>
                <w:color w:val="919195"/>
                <w:spacing w:val="-3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b/>
                <w:bCs/>
                <w:color w:val="919195"/>
                <w:sz w:val="18"/>
                <w:szCs w:val="18"/>
              </w:rPr>
              <w:t>bis:</w:t>
            </w:r>
          </w:p>
          <w:p w:rsidR="00BF2B33" w:rsidRPr="00CD4934" w:rsidRDefault="00BF2B33">
            <w:pPr>
              <w:pStyle w:val="TableParagraph"/>
              <w:kinsoku w:val="0"/>
              <w:overflowPunct w:val="0"/>
              <w:spacing w:before="20"/>
              <w:ind w:left="113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934">
              <w:rPr>
                <w:rFonts w:ascii="Arial" w:hAnsi="Arial" w:cs="Arial"/>
                <w:color w:val="919195"/>
                <w:sz w:val="18"/>
                <w:szCs w:val="18"/>
              </w:rPr>
              <w:t>(Kündigungsmodalitäten</w:t>
            </w:r>
            <w:r w:rsidRPr="00CD4934">
              <w:rPr>
                <w:rFonts w:ascii="Arial" w:hAnsi="Arial" w:cs="Arial"/>
                <w:color w:val="919195"/>
                <w:spacing w:val="-2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color w:val="919195"/>
                <w:sz w:val="18"/>
                <w:szCs w:val="18"/>
              </w:rPr>
              <w:t>siehe</w:t>
            </w:r>
            <w:r w:rsidRPr="00CD4934">
              <w:rPr>
                <w:rFonts w:ascii="Arial" w:hAnsi="Arial" w:cs="Arial"/>
                <w:color w:val="919195"/>
                <w:spacing w:val="-1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color w:val="919195"/>
                <w:sz w:val="18"/>
                <w:szCs w:val="18"/>
              </w:rPr>
              <w:t>Ziff.</w:t>
            </w:r>
            <w:r w:rsidRPr="00CD4934">
              <w:rPr>
                <w:rFonts w:ascii="Arial" w:hAnsi="Arial" w:cs="Arial"/>
                <w:color w:val="919195"/>
                <w:spacing w:val="-2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color w:val="919195"/>
                <w:sz w:val="18"/>
                <w:szCs w:val="18"/>
              </w:rPr>
              <w:t>7</w:t>
            </w:r>
            <w:r w:rsidRPr="00CD4934">
              <w:rPr>
                <w:rFonts w:ascii="Arial" w:hAnsi="Arial" w:cs="Arial"/>
                <w:color w:val="919195"/>
                <w:spacing w:val="-1"/>
                <w:sz w:val="18"/>
                <w:szCs w:val="18"/>
              </w:rPr>
              <w:t xml:space="preserve"> der </w:t>
            </w:r>
            <w:r w:rsidRPr="00CD4934">
              <w:rPr>
                <w:rFonts w:ascii="Arial" w:hAnsi="Arial" w:cs="Arial"/>
                <w:color w:val="919195"/>
                <w:sz w:val="18"/>
                <w:szCs w:val="18"/>
              </w:rPr>
              <w:t>Allgemeinen</w:t>
            </w:r>
            <w:r w:rsidRPr="00CD4934">
              <w:rPr>
                <w:rFonts w:ascii="Arial" w:hAnsi="Arial" w:cs="Arial"/>
                <w:color w:val="919195"/>
                <w:spacing w:val="-1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color w:val="919195"/>
                <w:sz w:val="18"/>
                <w:szCs w:val="18"/>
              </w:rPr>
              <w:t>Bedingungen)</w:t>
            </w:r>
          </w:p>
          <w:p w:rsidR="00BF2B33" w:rsidRPr="00CD4934" w:rsidRDefault="00BF2B33">
            <w:pPr>
              <w:pStyle w:val="TableParagraph"/>
              <w:kinsoku w:val="0"/>
              <w:overflowPunct w:val="0"/>
              <w:rPr>
                <w:rFonts w:ascii="Arial" w:hAnsi="Arial" w:cs="Arial"/>
                <w:sz w:val="18"/>
                <w:szCs w:val="18"/>
              </w:rPr>
            </w:pPr>
          </w:p>
          <w:p w:rsidR="00BF2B33" w:rsidRPr="00CD4934" w:rsidRDefault="00BF2B33">
            <w:pPr>
              <w:pStyle w:val="TableParagraph"/>
              <w:kinsoku w:val="0"/>
              <w:overflowPunct w:val="0"/>
              <w:spacing w:before="144"/>
              <w:ind w:left="113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934">
              <w:rPr>
                <w:rFonts w:ascii="Arial" w:hAnsi="Arial" w:cs="Arial"/>
                <w:b/>
                <w:bCs/>
                <w:color w:val="919195"/>
                <w:spacing w:val="-1"/>
                <w:sz w:val="18"/>
                <w:szCs w:val="18"/>
              </w:rPr>
              <w:t>Kompetenzsumme</w:t>
            </w:r>
            <w:r w:rsidRPr="00CD4934">
              <w:rPr>
                <w:rFonts w:ascii="Arial" w:hAnsi="Arial" w:cs="Arial"/>
                <w:b/>
                <w:bCs/>
                <w:color w:val="919195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b/>
                <w:bCs/>
                <w:color w:val="919195"/>
                <w:spacing w:val="-1"/>
                <w:sz w:val="18"/>
                <w:szCs w:val="18"/>
              </w:rPr>
              <w:t>CHF:</w:t>
            </w:r>
          </w:p>
          <w:p w:rsidR="00BF2B33" w:rsidRPr="00CD4934" w:rsidRDefault="00BF2B33">
            <w:pPr>
              <w:pStyle w:val="TableParagraph"/>
              <w:kinsoku w:val="0"/>
              <w:overflowPunct w:val="0"/>
              <w:spacing w:before="20" w:line="266" w:lineRule="auto"/>
              <w:ind w:left="113" w:right="231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934">
              <w:rPr>
                <w:rFonts w:ascii="Arial" w:hAnsi="Arial" w:cs="Arial"/>
                <w:color w:val="919195"/>
                <w:sz w:val="18"/>
                <w:szCs w:val="18"/>
              </w:rPr>
              <w:t>(In</w:t>
            </w:r>
            <w:r w:rsidRPr="00CD4934">
              <w:rPr>
                <w:rFonts w:ascii="Arial" w:hAnsi="Arial" w:cs="Arial"/>
                <w:color w:val="919195"/>
                <w:spacing w:val="-1"/>
                <w:sz w:val="18"/>
                <w:szCs w:val="18"/>
              </w:rPr>
              <w:t xml:space="preserve"> dringenden</w:t>
            </w:r>
            <w:r w:rsidRPr="00CD4934">
              <w:rPr>
                <w:rFonts w:ascii="Arial" w:hAnsi="Arial" w:cs="Arial"/>
                <w:color w:val="919195"/>
                <w:sz w:val="18"/>
                <w:szCs w:val="18"/>
              </w:rPr>
              <w:t xml:space="preserve"> Fällen</w:t>
            </w:r>
            <w:r w:rsidRPr="00CD4934">
              <w:rPr>
                <w:rFonts w:ascii="Arial" w:hAnsi="Arial" w:cs="Arial"/>
                <w:color w:val="919195"/>
                <w:spacing w:val="-1"/>
                <w:sz w:val="18"/>
                <w:szCs w:val="18"/>
              </w:rPr>
              <w:t xml:space="preserve"> und</w:t>
            </w:r>
            <w:r w:rsidRPr="00CD4934">
              <w:rPr>
                <w:rFonts w:ascii="Arial" w:hAnsi="Arial" w:cs="Arial"/>
                <w:color w:val="919195"/>
                <w:sz w:val="18"/>
                <w:szCs w:val="18"/>
              </w:rPr>
              <w:t xml:space="preserve"> zur</w:t>
            </w:r>
            <w:r w:rsidRPr="00CD4934">
              <w:rPr>
                <w:rFonts w:ascii="Arial" w:hAnsi="Arial" w:cs="Arial"/>
                <w:color w:val="919195"/>
                <w:spacing w:val="-1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color w:val="919195"/>
                <w:sz w:val="18"/>
                <w:szCs w:val="18"/>
              </w:rPr>
              <w:t>Schadensminderung</w:t>
            </w:r>
            <w:r w:rsidRPr="00CD4934">
              <w:rPr>
                <w:rFonts w:ascii="Arial" w:hAnsi="Arial" w:cs="Arial"/>
                <w:color w:val="919195"/>
                <w:spacing w:val="-1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color w:val="919195"/>
                <w:sz w:val="18"/>
                <w:szCs w:val="18"/>
              </w:rPr>
              <w:t>kann</w:t>
            </w:r>
            <w:r w:rsidRPr="00CD4934">
              <w:rPr>
                <w:rFonts w:ascii="Arial" w:hAnsi="Arial" w:cs="Arial"/>
                <w:color w:val="919195"/>
                <w:spacing w:val="-2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color w:val="919195"/>
                <w:spacing w:val="-1"/>
                <w:sz w:val="18"/>
                <w:szCs w:val="18"/>
              </w:rPr>
              <w:t>die</w:t>
            </w:r>
            <w:r w:rsidRPr="00CD4934">
              <w:rPr>
                <w:rFonts w:ascii="Arial" w:hAnsi="Arial" w:cs="Arial"/>
                <w:color w:val="919195"/>
                <w:sz w:val="18"/>
                <w:szCs w:val="18"/>
              </w:rPr>
              <w:t xml:space="preserve"> Beauftragte</w:t>
            </w:r>
            <w:r w:rsidRPr="00CD4934">
              <w:rPr>
                <w:rFonts w:ascii="Arial" w:hAnsi="Arial" w:cs="Arial"/>
                <w:color w:val="919195"/>
                <w:spacing w:val="-1"/>
                <w:sz w:val="18"/>
                <w:szCs w:val="18"/>
              </w:rPr>
              <w:t xml:space="preserve"> pro</w:t>
            </w:r>
            <w:r w:rsidRPr="00CD4934">
              <w:rPr>
                <w:rFonts w:ascii="Arial" w:hAnsi="Arial" w:cs="Arial"/>
                <w:color w:val="919195"/>
                <w:sz w:val="18"/>
                <w:szCs w:val="18"/>
              </w:rPr>
              <w:t xml:space="preserve"> Auftrag</w:t>
            </w:r>
            <w:r w:rsidRPr="00CD4934">
              <w:rPr>
                <w:rFonts w:ascii="Arial" w:hAnsi="Arial" w:cs="Arial"/>
                <w:color w:val="919195"/>
                <w:spacing w:val="-1"/>
                <w:sz w:val="18"/>
                <w:szCs w:val="18"/>
              </w:rPr>
              <w:t xml:space="preserve"> Reparaturen</w:t>
            </w:r>
            <w:r w:rsidRPr="00CD4934">
              <w:rPr>
                <w:rFonts w:ascii="Arial" w:hAnsi="Arial" w:cs="Arial"/>
                <w:color w:val="919195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color w:val="919195"/>
                <w:spacing w:val="-1"/>
                <w:sz w:val="18"/>
                <w:szCs w:val="18"/>
              </w:rPr>
              <w:t>und</w:t>
            </w:r>
            <w:r w:rsidRPr="00CD4934">
              <w:rPr>
                <w:rFonts w:ascii="Arial" w:hAnsi="Arial" w:cs="Arial"/>
                <w:color w:val="919195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color w:val="919195"/>
                <w:spacing w:val="-1"/>
                <w:sz w:val="18"/>
                <w:szCs w:val="18"/>
              </w:rPr>
              <w:t>Renovationen anordnen,</w:t>
            </w:r>
            <w:r w:rsidRPr="00CD4934">
              <w:rPr>
                <w:rFonts w:ascii="Arial" w:hAnsi="Arial" w:cs="Arial"/>
                <w:color w:val="919195"/>
                <w:spacing w:val="27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color w:val="919195"/>
                <w:spacing w:val="-1"/>
                <w:sz w:val="18"/>
                <w:szCs w:val="18"/>
              </w:rPr>
              <w:t>die</w:t>
            </w:r>
            <w:r w:rsidRPr="00CD4934">
              <w:rPr>
                <w:rFonts w:ascii="Arial" w:hAnsi="Arial" w:cs="Arial"/>
                <w:color w:val="919195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color w:val="919195"/>
                <w:spacing w:val="-1"/>
                <w:sz w:val="18"/>
                <w:szCs w:val="18"/>
              </w:rPr>
              <w:t>die</w:t>
            </w:r>
            <w:r w:rsidRPr="00CD4934">
              <w:rPr>
                <w:rFonts w:ascii="Arial" w:hAnsi="Arial" w:cs="Arial"/>
                <w:color w:val="919195"/>
                <w:sz w:val="18"/>
                <w:szCs w:val="18"/>
              </w:rPr>
              <w:t xml:space="preserve"> vereinbarte Kompetenzsumme</w:t>
            </w:r>
            <w:r w:rsidRPr="00CD4934">
              <w:rPr>
                <w:rFonts w:ascii="Arial" w:hAnsi="Arial" w:cs="Arial"/>
                <w:color w:val="919195"/>
                <w:spacing w:val="-1"/>
                <w:sz w:val="18"/>
                <w:szCs w:val="18"/>
              </w:rPr>
              <w:t xml:space="preserve"> übersteigen,</w:t>
            </w:r>
            <w:r w:rsidRPr="00CD4934">
              <w:rPr>
                <w:rFonts w:ascii="Arial" w:hAnsi="Arial" w:cs="Arial"/>
                <w:color w:val="919195"/>
                <w:sz w:val="18"/>
                <w:szCs w:val="18"/>
              </w:rPr>
              <w:t xml:space="preserve"> sofern</w:t>
            </w:r>
            <w:r w:rsidRPr="00CD4934">
              <w:rPr>
                <w:rFonts w:ascii="Arial" w:hAnsi="Arial" w:cs="Arial"/>
                <w:color w:val="919195"/>
                <w:spacing w:val="-1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color w:val="919195"/>
                <w:sz w:val="18"/>
                <w:szCs w:val="18"/>
              </w:rPr>
              <w:t>sie</w:t>
            </w:r>
            <w:r w:rsidRPr="00CD4934">
              <w:rPr>
                <w:rFonts w:ascii="Arial" w:hAnsi="Arial" w:cs="Arial"/>
                <w:color w:val="919195"/>
                <w:spacing w:val="-1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color w:val="919195"/>
                <w:sz w:val="18"/>
                <w:szCs w:val="18"/>
              </w:rPr>
              <w:t>sich</w:t>
            </w:r>
            <w:r w:rsidRPr="00CD4934">
              <w:rPr>
                <w:rFonts w:ascii="Arial" w:hAnsi="Arial" w:cs="Arial"/>
                <w:color w:val="919195"/>
                <w:spacing w:val="-1"/>
                <w:sz w:val="18"/>
                <w:szCs w:val="18"/>
              </w:rPr>
              <w:t xml:space="preserve"> als</w:t>
            </w:r>
            <w:r w:rsidRPr="00CD4934">
              <w:rPr>
                <w:rFonts w:ascii="Arial" w:hAnsi="Arial" w:cs="Arial"/>
                <w:color w:val="919195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color w:val="919195"/>
                <w:spacing w:val="-1"/>
                <w:sz w:val="18"/>
                <w:szCs w:val="18"/>
              </w:rPr>
              <w:t>notwendig</w:t>
            </w:r>
            <w:r w:rsidRPr="00CD4934">
              <w:rPr>
                <w:rFonts w:ascii="Arial" w:hAnsi="Arial" w:cs="Arial"/>
                <w:color w:val="919195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color w:val="919195"/>
                <w:spacing w:val="-1"/>
                <w:sz w:val="18"/>
                <w:szCs w:val="18"/>
              </w:rPr>
              <w:t>erweisen.)</w:t>
            </w:r>
          </w:p>
          <w:p w:rsidR="00BF2B33" w:rsidRPr="00CD4934" w:rsidRDefault="00BF2B33">
            <w:pPr>
              <w:pStyle w:val="TableParagraph"/>
              <w:kinsoku w:val="0"/>
              <w:overflowPunct w:val="0"/>
              <w:rPr>
                <w:rFonts w:ascii="Arial" w:hAnsi="Arial" w:cs="Arial"/>
                <w:sz w:val="18"/>
                <w:szCs w:val="18"/>
              </w:rPr>
            </w:pPr>
          </w:p>
          <w:p w:rsidR="00BF2B33" w:rsidRPr="00CD4934" w:rsidRDefault="00BF2B33">
            <w:pPr>
              <w:pStyle w:val="TableParagraph"/>
              <w:kinsoku w:val="0"/>
              <w:overflowPunct w:val="0"/>
              <w:rPr>
                <w:rFonts w:ascii="Arial" w:hAnsi="Arial" w:cs="Arial"/>
                <w:sz w:val="22"/>
                <w:szCs w:val="22"/>
              </w:rPr>
            </w:pPr>
          </w:p>
          <w:p w:rsidR="00BF2B33" w:rsidRPr="00CD4934" w:rsidRDefault="00BF2B33">
            <w:pPr>
              <w:pStyle w:val="TableParagraph"/>
              <w:kinsoku w:val="0"/>
              <w:overflowPunct w:val="0"/>
              <w:ind w:left="113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934">
              <w:rPr>
                <w:rFonts w:ascii="Arial" w:hAnsi="Arial" w:cs="Arial"/>
                <w:b/>
                <w:bCs/>
                <w:color w:val="919195"/>
                <w:spacing w:val="-1"/>
                <w:sz w:val="18"/>
                <w:szCs w:val="18"/>
              </w:rPr>
              <w:t>Jahresabrechnung</w:t>
            </w:r>
            <w:r w:rsidRPr="00CD4934">
              <w:rPr>
                <w:rFonts w:ascii="Arial" w:hAnsi="Arial" w:cs="Arial"/>
                <w:b/>
                <w:bCs/>
                <w:color w:val="919195"/>
                <w:sz w:val="18"/>
                <w:szCs w:val="18"/>
              </w:rPr>
              <w:t xml:space="preserve"> per:</w:t>
            </w:r>
          </w:p>
          <w:p w:rsidR="00BF2B33" w:rsidRPr="00CD4934" w:rsidRDefault="00BF2B33">
            <w:pPr>
              <w:pStyle w:val="TableParagraph"/>
              <w:kinsoku w:val="0"/>
              <w:overflowPunct w:val="0"/>
              <w:rPr>
                <w:rFonts w:ascii="Arial" w:hAnsi="Arial" w:cs="Arial"/>
                <w:sz w:val="18"/>
                <w:szCs w:val="18"/>
              </w:rPr>
            </w:pPr>
          </w:p>
          <w:p w:rsidR="00BF2B33" w:rsidRPr="00CD4934" w:rsidRDefault="00BF2B33">
            <w:pPr>
              <w:pStyle w:val="TableParagraph"/>
              <w:kinsoku w:val="0"/>
              <w:overflowPunct w:val="0"/>
              <w:spacing w:before="8"/>
              <w:rPr>
                <w:rFonts w:ascii="Arial" w:hAnsi="Arial" w:cs="Arial"/>
                <w:sz w:val="23"/>
                <w:szCs w:val="23"/>
              </w:rPr>
            </w:pPr>
          </w:p>
          <w:p w:rsidR="00BF2B33" w:rsidRPr="00CD4934" w:rsidRDefault="00BF2B33">
            <w:pPr>
              <w:pStyle w:val="TableParagraph"/>
              <w:kinsoku w:val="0"/>
              <w:overflowPunct w:val="0"/>
              <w:ind w:left="113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934">
              <w:rPr>
                <w:rFonts w:ascii="Arial" w:hAnsi="Arial" w:cs="Arial"/>
                <w:b/>
                <w:bCs/>
                <w:color w:val="919195"/>
                <w:sz w:val="18"/>
                <w:szCs w:val="18"/>
              </w:rPr>
              <w:t>Zwischenabrechnung</w:t>
            </w:r>
            <w:r w:rsidRPr="00CD4934">
              <w:rPr>
                <w:rFonts w:ascii="Arial" w:hAnsi="Arial" w:cs="Arial"/>
                <w:b/>
                <w:bCs/>
                <w:color w:val="919195"/>
                <w:spacing w:val="-20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b/>
                <w:bCs/>
                <w:color w:val="919195"/>
                <w:sz w:val="18"/>
                <w:szCs w:val="18"/>
              </w:rPr>
              <w:t>per:</w:t>
            </w:r>
          </w:p>
          <w:p w:rsidR="00BF2B33" w:rsidRPr="00CD4934" w:rsidRDefault="00BF2B33">
            <w:pPr>
              <w:pStyle w:val="TableParagraph"/>
              <w:kinsoku w:val="0"/>
              <w:overflowPunct w:val="0"/>
              <w:rPr>
                <w:rFonts w:ascii="Arial" w:hAnsi="Arial" w:cs="Arial"/>
                <w:sz w:val="18"/>
                <w:szCs w:val="18"/>
              </w:rPr>
            </w:pPr>
          </w:p>
          <w:p w:rsidR="00BF2B33" w:rsidRPr="00CD4934" w:rsidRDefault="00BF2B33">
            <w:pPr>
              <w:pStyle w:val="TableParagraph"/>
              <w:kinsoku w:val="0"/>
              <w:overflowPunct w:val="0"/>
              <w:spacing w:before="8"/>
              <w:rPr>
                <w:rFonts w:ascii="Arial" w:hAnsi="Arial" w:cs="Arial"/>
                <w:sz w:val="23"/>
                <w:szCs w:val="23"/>
              </w:rPr>
            </w:pPr>
          </w:p>
          <w:p w:rsidR="00BF2B33" w:rsidRPr="00CD4934" w:rsidRDefault="00BF2B33">
            <w:pPr>
              <w:pStyle w:val="TableParagraph"/>
              <w:kinsoku w:val="0"/>
              <w:overflowPunct w:val="0"/>
              <w:ind w:left="113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934">
              <w:rPr>
                <w:rFonts w:ascii="Arial" w:hAnsi="Arial" w:cs="Arial"/>
                <w:b/>
                <w:bCs/>
                <w:color w:val="919195"/>
                <w:spacing w:val="-1"/>
                <w:sz w:val="18"/>
                <w:szCs w:val="18"/>
              </w:rPr>
              <w:t>Auszahlungstermine:</w:t>
            </w:r>
          </w:p>
          <w:p w:rsidR="00BF2B33" w:rsidRPr="00CD4934" w:rsidRDefault="00BF2B33">
            <w:pPr>
              <w:pStyle w:val="TableParagraph"/>
              <w:kinsoku w:val="0"/>
              <w:overflowPunct w:val="0"/>
              <w:rPr>
                <w:rFonts w:ascii="Arial" w:hAnsi="Arial" w:cs="Arial"/>
                <w:sz w:val="18"/>
                <w:szCs w:val="18"/>
              </w:rPr>
            </w:pPr>
          </w:p>
          <w:p w:rsidR="00BF2B33" w:rsidRPr="00CD4934" w:rsidRDefault="00BF2B33">
            <w:pPr>
              <w:pStyle w:val="TableParagraph"/>
              <w:kinsoku w:val="0"/>
              <w:overflowPunct w:val="0"/>
              <w:spacing w:before="8"/>
              <w:rPr>
                <w:rFonts w:ascii="Arial" w:hAnsi="Arial" w:cs="Arial"/>
                <w:sz w:val="23"/>
                <w:szCs w:val="23"/>
              </w:rPr>
            </w:pPr>
          </w:p>
          <w:p w:rsidR="00BF2B33" w:rsidRPr="00CD4934" w:rsidRDefault="00BF2B33">
            <w:pPr>
              <w:pStyle w:val="TableParagraph"/>
              <w:kinsoku w:val="0"/>
              <w:overflowPunct w:val="0"/>
              <w:ind w:left="113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934">
              <w:rPr>
                <w:rFonts w:ascii="Arial" w:hAnsi="Arial" w:cs="Arial"/>
                <w:b/>
                <w:bCs/>
                <w:color w:val="919195"/>
                <w:spacing w:val="-1"/>
                <w:sz w:val="18"/>
                <w:szCs w:val="18"/>
              </w:rPr>
              <w:t>Überweisungskonto</w:t>
            </w:r>
            <w:r w:rsidRPr="00CD4934">
              <w:rPr>
                <w:rFonts w:ascii="Arial" w:hAnsi="Arial" w:cs="Arial"/>
                <w:b/>
                <w:bCs/>
                <w:color w:val="919195"/>
                <w:spacing w:val="-8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b/>
                <w:bCs/>
                <w:color w:val="919195"/>
                <w:sz w:val="18"/>
                <w:szCs w:val="18"/>
              </w:rPr>
              <w:t>des/der</w:t>
            </w:r>
            <w:r w:rsidRPr="00CD4934">
              <w:rPr>
                <w:rFonts w:ascii="Arial" w:hAnsi="Arial" w:cs="Arial"/>
                <w:b/>
                <w:bCs/>
                <w:color w:val="919195"/>
                <w:spacing w:val="-10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b/>
                <w:bCs/>
                <w:color w:val="919195"/>
                <w:spacing w:val="-1"/>
                <w:sz w:val="18"/>
                <w:szCs w:val="18"/>
              </w:rPr>
              <w:t>Auftraggebers(-geberin):</w:t>
            </w:r>
          </w:p>
          <w:p w:rsidR="00BF2B33" w:rsidRPr="00CD4934" w:rsidRDefault="00BF2B33">
            <w:pPr>
              <w:pStyle w:val="TableParagraph"/>
              <w:kinsoku w:val="0"/>
              <w:overflowPunct w:val="0"/>
              <w:rPr>
                <w:rFonts w:ascii="Arial" w:hAnsi="Arial" w:cs="Arial"/>
                <w:sz w:val="18"/>
                <w:szCs w:val="18"/>
              </w:rPr>
            </w:pPr>
          </w:p>
          <w:p w:rsidR="00BF2B33" w:rsidRPr="00CD4934" w:rsidRDefault="00BF2B33">
            <w:pPr>
              <w:pStyle w:val="TableParagraph"/>
              <w:kinsoku w:val="0"/>
              <w:overflowPunct w:val="0"/>
              <w:spacing w:before="8"/>
              <w:rPr>
                <w:rFonts w:ascii="Arial" w:hAnsi="Arial" w:cs="Arial"/>
                <w:sz w:val="23"/>
                <w:szCs w:val="23"/>
              </w:rPr>
            </w:pPr>
          </w:p>
          <w:p w:rsidR="00BF2B33" w:rsidRPr="00CD4934" w:rsidRDefault="00BF2B33">
            <w:pPr>
              <w:pStyle w:val="TableParagraph"/>
              <w:tabs>
                <w:tab w:val="left" w:pos="7143"/>
              </w:tabs>
              <w:kinsoku w:val="0"/>
              <w:overflowPunct w:val="0"/>
              <w:ind w:left="113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934">
              <w:rPr>
                <w:rFonts w:ascii="Arial" w:hAnsi="Arial" w:cs="Arial"/>
                <w:b/>
                <w:bCs/>
                <w:color w:val="919195"/>
                <w:spacing w:val="-1"/>
                <w:sz w:val="18"/>
                <w:szCs w:val="18"/>
              </w:rPr>
              <w:t>Bewirtschaftungshonorare:</w:t>
            </w:r>
            <w:r w:rsidRPr="00CD4934">
              <w:rPr>
                <w:rFonts w:ascii="Arial" w:hAnsi="Arial" w:cs="Arial"/>
                <w:b/>
                <w:bCs/>
                <w:color w:val="919195"/>
                <w:spacing w:val="-1"/>
                <w:sz w:val="18"/>
                <w:szCs w:val="18"/>
              </w:rPr>
              <w:tab/>
            </w:r>
            <w:r w:rsidRPr="00CD4934">
              <w:rPr>
                <w:rFonts w:ascii="Arial" w:hAnsi="Arial" w:cs="Arial"/>
                <w:b/>
                <w:bCs/>
                <w:color w:val="919195"/>
                <w:sz w:val="18"/>
                <w:szCs w:val="18"/>
              </w:rPr>
              <w:t>zuzüglich</w:t>
            </w:r>
            <w:r w:rsidRPr="00CD4934">
              <w:rPr>
                <w:rFonts w:ascii="Arial" w:hAnsi="Arial" w:cs="Arial"/>
                <w:b/>
                <w:bCs/>
                <w:color w:val="919195"/>
                <w:spacing w:val="-9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b/>
                <w:bCs/>
                <w:color w:val="919195"/>
                <w:sz w:val="18"/>
                <w:szCs w:val="18"/>
              </w:rPr>
              <w:t>Mehrwertsteuer</w:t>
            </w:r>
          </w:p>
          <w:p w:rsidR="00BF2B33" w:rsidRPr="00CD4934" w:rsidRDefault="00BF2B33">
            <w:pPr>
              <w:pStyle w:val="TableParagraph"/>
              <w:kinsoku w:val="0"/>
              <w:overflowPunct w:val="0"/>
              <w:spacing w:before="20"/>
              <w:ind w:left="113"/>
              <w:rPr>
                <w:rFonts w:ascii="Arial" w:hAnsi="Arial" w:cs="Arial"/>
              </w:rPr>
            </w:pPr>
            <w:r w:rsidRPr="00CD4934">
              <w:rPr>
                <w:rFonts w:ascii="Arial" w:hAnsi="Arial" w:cs="Arial"/>
                <w:b/>
                <w:bCs/>
                <w:color w:val="919195"/>
                <w:sz w:val="18"/>
                <w:szCs w:val="18"/>
              </w:rPr>
              <w:t>(Ziff.</w:t>
            </w:r>
            <w:r w:rsidRPr="00CD4934">
              <w:rPr>
                <w:rFonts w:ascii="Arial" w:hAnsi="Arial" w:cs="Arial"/>
                <w:b/>
                <w:bCs/>
                <w:color w:val="919195"/>
                <w:spacing w:val="-7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b/>
                <w:bCs/>
                <w:color w:val="919195"/>
                <w:sz w:val="18"/>
                <w:szCs w:val="18"/>
              </w:rPr>
              <w:t>4</w:t>
            </w:r>
            <w:r w:rsidRPr="00CD4934">
              <w:rPr>
                <w:rFonts w:ascii="Arial" w:hAnsi="Arial" w:cs="Arial"/>
                <w:b/>
                <w:bCs/>
                <w:color w:val="919195"/>
                <w:spacing w:val="-8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b/>
                <w:bCs/>
                <w:color w:val="919195"/>
                <w:sz w:val="18"/>
                <w:szCs w:val="18"/>
              </w:rPr>
              <w:t>der</w:t>
            </w:r>
            <w:r w:rsidRPr="00CD4934">
              <w:rPr>
                <w:rFonts w:ascii="Arial" w:hAnsi="Arial" w:cs="Arial"/>
                <w:b/>
                <w:bCs/>
                <w:color w:val="919195"/>
                <w:spacing w:val="-7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b/>
                <w:bCs/>
                <w:color w:val="919195"/>
                <w:spacing w:val="-1"/>
                <w:sz w:val="18"/>
                <w:szCs w:val="18"/>
              </w:rPr>
              <w:t>Allgemeinen</w:t>
            </w:r>
            <w:r w:rsidRPr="00CD4934">
              <w:rPr>
                <w:rFonts w:ascii="Arial" w:hAnsi="Arial" w:cs="Arial"/>
                <w:b/>
                <w:bCs/>
                <w:color w:val="919195"/>
                <w:spacing w:val="-7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b/>
                <w:bCs/>
                <w:color w:val="919195"/>
                <w:spacing w:val="-1"/>
                <w:sz w:val="18"/>
                <w:szCs w:val="18"/>
              </w:rPr>
              <w:t>Bedingungen)</w:t>
            </w:r>
          </w:p>
        </w:tc>
      </w:tr>
      <w:tr w:rsidR="00BF2B33" w:rsidRPr="00CD4934">
        <w:trPr>
          <w:trHeight w:hRule="exact" w:val="680"/>
        </w:trPr>
        <w:tc>
          <w:tcPr>
            <w:tcW w:w="10480" w:type="dxa"/>
            <w:tcBorders>
              <w:top w:val="single" w:sz="2" w:space="0" w:color="919195"/>
              <w:left w:val="single" w:sz="2" w:space="0" w:color="919195"/>
              <w:bottom w:val="single" w:sz="2" w:space="0" w:color="919195"/>
              <w:right w:val="single" w:sz="2" w:space="0" w:color="919195"/>
            </w:tcBorders>
          </w:tcPr>
          <w:p w:rsidR="00BF2B33" w:rsidRPr="00CD4934" w:rsidRDefault="00BF2B33">
            <w:pPr>
              <w:pStyle w:val="TableParagraph"/>
              <w:kinsoku w:val="0"/>
              <w:overflowPunct w:val="0"/>
              <w:spacing w:before="3"/>
              <w:rPr>
                <w:rFonts w:ascii="Arial" w:hAnsi="Arial" w:cs="Arial"/>
                <w:sz w:val="23"/>
                <w:szCs w:val="23"/>
              </w:rPr>
            </w:pPr>
          </w:p>
          <w:p w:rsidR="00BF2B33" w:rsidRPr="00CD4934" w:rsidRDefault="00BF2B33">
            <w:pPr>
              <w:pStyle w:val="TableParagraph"/>
              <w:tabs>
                <w:tab w:val="left" w:pos="7098"/>
              </w:tabs>
              <w:kinsoku w:val="0"/>
              <w:overflowPunct w:val="0"/>
              <w:ind w:left="113"/>
              <w:rPr>
                <w:rFonts w:ascii="Arial" w:hAnsi="Arial" w:cs="Arial"/>
              </w:rPr>
            </w:pPr>
            <w:r w:rsidRPr="00CD4934">
              <w:rPr>
                <w:rFonts w:ascii="Arial" w:hAnsi="Arial" w:cs="Arial"/>
                <w:b/>
                <w:bCs/>
                <w:color w:val="919195"/>
                <w:spacing w:val="-1"/>
                <w:sz w:val="18"/>
                <w:szCs w:val="18"/>
              </w:rPr>
              <w:t>Beide</w:t>
            </w:r>
            <w:r w:rsidRPr="00CD4934">
              <w:rPr>
                <w:rFonts w:ascii="Arial" w:hAnsi="Arial" w:cs="Arial"/>
                <w:b/>
                <w:bCs/>
                <w:color w:val="919195"/>
                <w:sz w:val="18"/>
                <w:szCs w:val="18"/>
              </w:rPr>
              <w:t xml:space="preserve"> Parteien</w:t>
            </w:r>
            <w:r w:rsidRPr="00CD4934">
              <w:rPr>
                <w:rFonts w:ascii="Arial" w:hAnsi="Arial" w:cs="Arial"/>
                <w:b/>
                <w:bCs/>
                <w:color w:val="919195"/>
                <w:spacing w:val="-1"/>
                <w:sz w:val="18"/>
                <w:szCs w:val="18"/>
              </w:rPr>
              <w:t xml:space="preserve"> anerkennen</w:t>
            </w:r>
            <w:r w:rsidRPr="00E87A04">
              <w:rPr>
                <w:rFonts w:ascii="Arial" w:hAnsi="Arial" w:cs="Arial"/>
                <w:bCs/>
                <w:color w:val="919195"/>
                <w:spacing w:val="-1"/>
                <w:sz w:val="18"/>
                <w:szCs w:val="18"/>
                <w:u w:val="single"/>
              </w:rPr>
              <w:tab/>
            </w:r>
            <w:r w:rsidRPr="00CD4934">
              <w:rPr>
                <w:rFonts w:ascii="Arial" w:hAnsi="Arial" w:cs="Arial"/>
                <w:b/>
                <w:bCs/>
                <w:color w:val="919195"/>
                <w:spacing w:val="-1"/>
                <w:sz w:val="18"/>
                <w:szCs w:val="18"/>
              </w:rPr>
              <w:t>als</w:t>
            </w:r>
            <w:r w:rsidRPr="00CD4934">
              <w:rPr>
                <w:rFonts w:ascii="Arial" w:hAnsi="Arial" w:cs="Arial"/>
                <w:b/>
                <w:bCs/>
                <w:color w:val="919195"/>
                <w:spacing w:val="-13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b/>
                <w:bCs/>
                <w:color w:val="919195"/>
                <w:sz w:val="18"/>
                <w:szCs w:val="18"/>
              </w:rPr>
              <w:t>Gerichtsstand.</w:t>
            </w:r>
          </w:p>
        </w:tc>
      </w:tr>
      <w:tr w:rsidR="00BF2B33" w:rsidRPr="00CD4934">
        <w:trPr>
          <w:trHeight w:hRule="exact" w:val="1360"/>
        </w:trPr>
        <w:tc>
          <w:tcPr>
            <w:tcW w:w="10480" w:type="dxa"/>
            <w:tcBorders>
              <w:top w:val="single" w:sz="2" w:space="0" w:color="919195"/>
              <w:left w:val="single" w:sz="2" w:space="0" w:color="919195"/>
              <w:bottom w:val="single" w:sz="2" w:space="0" w:color="919195"/>
              <w:right w:val="single" w:sz="2" w:space="0" w:color="919195"/>
            </w:tcBorders>
          </w:tcPr>
          <w:p w:rsidR="00BF2B33" w:rsidRPr="00CD4934" w:rsidRDefault="00BF2B33">
            <w:pPr>
              <w:pStyle w:val="TableParagraph"/>
              <w:kinsoku w:val="0"/>
              <w:overflowPunct w:val="0"/>
              <w:spacing w:before="3"/>
              <w:rPr>
                <w:rFonts w:ascii="Arial" w:hAnsi="Arial" w:cs="Arial"/>
                <w:sz w:val="23"/>
                <w:szCs w:val="23"/>
              </w:rPr>
            </w:pPr>
          </w:p>
          <w:p w:rsidR="00BF2B33" w:rsidRPr="00CD4934" w:rsidRDefault="00BF2B33" w:rsidP="00AF1559">
            <w:pPr>
              <w:pStyle w:val="TableParagraph"/>
              <w:kinsoku w:val="0"/>
              <w:overflowPunct w:val="0"/>
              <w:ind w:left="113"/>
              <w:rPr>
                <w:rFonts w:ascii="Arial" w:hAnsi="Arial" w:cs="Arial"/>
              </w:rPr>
            </w:pPr>
            <w:r w:rsidRPr="00CD4934">
              <w:rPr>
                <w:rFonts w:ascii="Arial" w:hAnsi="Arial" w:cs="Arial"/>
                <w:b/>
                <w:bCs/>
                <w:color w:val="919195"/>
                <w:spacing w:val="-1"/>
                <w:sz w:val="18"/>
                <w:szCs w:val="18"/>
              </w:rPr>
              <w:t>Besondere</w:t>
            </w:r>
            <w:r w:rsidRPr="00CD4934">
              <w:rPr>
                <w:rFonts w:ascii="Arial" w:hAnsi="Arial" w:cs="Arial"/>
                <w:b/>
                <w:bCs/>
                <w:color w:val="919195"/>
                <w:spacing w:val="-15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b/>
                <w:bCs/>
                <w:color w:val="919195"/>
                <w:sz w:val="18"/>
                <w:szCs w:val="18"/>
              </w:rPr>
              <w:t>Vereinbarungen:</w:t>
            </w:r>
            <w:bookmarkStart w:id="0" w:name="_GoBack"/>
            <w:bookmarkEnd w:id="0"/>
          </w:p>
        </w:tc>
      </w:tr>
      <w:tr w:rsidR="00BF2B33" w:rsidRPr="00CD4934">
        <w:trPr>
          <w:trHeight w:hRule="exact" w:val="1104"/>
        </w:trPr>
        <w:tc>
          <w:tcPr>
            <w:tcW w:w="10480" w:type="dxa"/>
            <w:tcBorders>
              <w:top w:val="single" w:sz="2" w:space="0" w:color="919195"/>
              <w:left w:val="single" w:sz="2" w:space="0" w:color="919195"/>
              <w:bottom w:val="single" w:sz="2" w:space="0" w:color="919195"/>
              <w:right w:val="single" w:sz="2" w:space="0" w:color="919195"/>
            </w:tcBorders>
          </w:tcPr>
          <w:p w:rsidR="00BF2B33" w:rsidRPr="00CD4934" w:rsidRDefault="00BF2B33">
            <w:pPr>
              <w:pStyle w:val="TableParagraph"/>
              <w:kinsoku w:val="0"/>
              <w:overflowPunct w:val="0"/>
              <w:spacing w:before="3"/>
              <w:rPr>
                <w:rFonts w:ascii="Arial" w:hAnsi="Arial" w:cs="Arial"/>
                <w:sz w:val="23"/>
                <w:szCs w:val="23"/>
              </w:rPr>
            </w:pPr>
          </w:p>
          <w:p w:rsidR="00BF2B33" w:rsidRPr="00CD4934" w:rsidRDefault="00BF2B33">
            <w:pPr>
              <w:pStyle w:val="TableParagraph"/>
              <w:kinsoku w:val="0"/>
              <w:overflowPunct w:val="0"/>
              <w:spacing w:line="266" w:lineRule="auto"/>
              <w:ind w:left="113" w:right="111"/>
              <w:jc w:val="both"/>
              <w:rPr>
                <w:rFonts w:ascii="Arial" w:hAnsi="Arial" w:cs="Arial"/>
              </w:rPr>
            </w:pPr>
            <w:r w:rsidRPr="00CD4934">
              <w:rPr>
                <w:rFonts w:ascii="Arial" w:hAnsi="Arial" w:cs="Arial"/>
                <w:color w:val="919195"/>
                <w:spacing w:val="-1"/>
                <w:sz w:val="18"/>
                <w:szCs w:val="18"/>
              </w:rPr>
              <w:t>Die</w:t>
            </w:r>
            <w:r w:rsidRPr="00CD4934">
              <w:rPr>
                <w:rFonts w:ascii="Arial" w:hAnsi="Arial" w:cs="Arial"/>
                <w:color w:val="919195"/>
                <w:spacing w:val="6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color w:val="919195"/>
                <w:spacing w:val="-1"/>
                <w:sz w:val="18"/>
                <w:szCs w:val="18"/>
              </w:rPr>
              <w:t>beiliegenden</w:t>
            </w:r>
            <w:r w:rsidRPr="00CD4934">
              <w:rPr>
                <w:rFonts w:ascii="Arial" w:hAnsi="Arial" w:cs="Arial"/>
                <w:color w:val="919195"/>
                <w:spacing w:val="6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color w:val="919195"/>
                <w:spacing w:val="-1"/>
                <w:sz w:val="18"/>
                <w:szCs w:val="18"/>
              </w:rPr>
              <w:t>«Allgemeinen</w:t>
            </w:r>
            <w:r w:rsidRPr="00CD4934">
              <w:rPr>
                <w:rFonts w:ascii="Arial" w:hAnsi="Arial" w:cs="Arial"/>
                <w:color w:val="919195"/>
                <w:spacing w:val="6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color w:val="919195"/>
                <w:sz w:val="18"/>
                <w:szCs w:val="18"/>
              </w:rPr>
              <w:t>Bedingungen</w:t>
            </w:r>
            <w:r w:rsidRPr="00CD4934">
              <w:rPr>
                <w:rFonts w:ascii="Arial" w:hAnsi="Arial" w:cs="Arial"/>
                <w:color w:val="919195"/>
                <w:spacing w:val="6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color w:val="919195"/>
                <w:sz w:val="18"/>
                <w:szCs w:val="18"/>
              </w:rPr>
              <w:t>zum</w:t>
            </w:r>
            <w:r w:rsidRPr="00CD4934">
              <w:rPr>
                <w:rFonts w:ascii="Arial" w:hAnsi="Arial" w:cs="Arial"/>
                <w:color w:val="919195"/>
                <w:spacing w:val="6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color w:val="919195"/>
                <w:sz w:val="18"/>
                <w:szCs w:val="18"/>
              </w:rPr>
              <w:t>Bewirtschaftungsvertrag,</w:t>
            </w:r>
            <w:r w:rsidRPr="00CD4934">
              <w:rPr>
                <w:rFonts w:ascii="Arial" w:hAnsi="Arial" w:cs="Arial"/>
                <w:color w:val="919195"/>
                <w:spacing w:val="6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color w:val="919195"/>
                <w:sz w:val="18"/>
                <w:szCs w:val="18"/>
              </w:rPr>
              <w:t>Ausgabe</w:t>
            </w:r>
            <w:r w:rsidRPr="00CD4934">
              <w:rPr>
                <w:rFonts w:ascii="Arial" w:hAnsi="Arial" w:cs="Arial"/>
                <w:color w:val="919195"/>
                <w:spacing w:val="6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color w:val="919195"/>
                <w:spacing w:val="-1"/>
                <w:sz w:val="18"/>
                <w:szCs w:val="18"/>
              </w:rPr>
              <w:t>2019»,</w:t>
            </w:r>
            <w:r w:rsidRPr="00CD4934">
              <w:rPr>
                <w:rFonts w:ascii="Arial" w:hAnsi="Arial" w:cs="Arial"/>
                <w:color w:val="919195"/>
                <w:spacing w:val="6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color w:val="919195"/>
                <w:spacing w:val="-1"/>
                <w:sz w:val="18"/>
                <w:szCs w:val="18"/>
              </w:rPr>
              <w:t>bilden</w:t>
            </w:r>
            <w:r w:rsidRPr="00CD4934">
              <w:rPr>
                <w:rFonts w:ascii="Arial" w:hAnsi="Arial" w:cs="Arial"/>
                <w:color w:val="919195"/>
                <w:spacing w:val="6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color w:val="919195"/>
                <w:spacing w:val="-1"/>
                <w:sz w:val="18"/>
                <w:szCs w:val="18"/>
              </w:rPr>
              <w:t>einen</w:t>
            </w:r>
            <w:r w:rsidRPr="00CD4934">
              <w:rPr>
                <w:rFonts w:ascii="Arial" w:hAnsi="Arial" w:cs="Arial"/>
                <w:color w:val="919195"/>
                <w:spacing w:val="6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color w:val="919195"/>
                <w:spacing w:val="-1"/>
                <w:sz w:val="18"/>
                <w:szCs w:val="18"/>
              </w:rPr>
              <w:t>integralen</w:t>
            </w:r>
            <w:r w:rsidRPr="00CD4934">
              <w:rPr>
                <w:rFonts w:ascii="Arial" w:hAnsi="Arial" w:cs="Arial"/>
                <w:color w:val="919195"/>
                <w:spacing w:val="6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color w:val="919195"/>
                <w:sz w:val="18"/>
                <w:szCs w:val="18"/>
              </w:rPr>
              <w:t>Bestandteil</w:t>
            </w:r>
            <w:r w:rsidRPr="00CD4934">
              <w:rPr>
                <w:rFonts w:ascii="Arial" w:hAnsi="Arial" w:cs="Arial"/>
                <w:color w:val="919195"/>
                <w:spacing w:val="28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color w:val="919195"/>
                <w:spacing w:val="-1"/>
                <w:sz w:val="18"/>
                <w:szCs w:val="18"/>
              </w:rPr>
              <w:t>des</w:t>
            </w:r>
            <w:r w:rsidRPr="00CD4934">
              <w:rPr>
                <w:rFonts w:ascii="Arial" w:hAnsi="Arial" w:cs="Arial"/>
                <w:color w:val="919195"/>
                <w:spacing w:val="1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color w:val="919195"/>
                <w:spacing w:val="-1"/>
                <w:sz w:val="18"/>
                <w:szCs w:val="18"/>
              </w:rPr>
              <w:t>Vertrages.</w:t>
            </w:r>
            <w:r w:rsidRPr="00CD4934">
              <w:rPr>
                <w:rFonts w:ascii="Arial" w:hAnsi="Arial" w:cs="Arial"/>
                <w:color w:val="919195"/>
                <w:spacing w:val="1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color w:val="919195"/>
                <w:spacing w:val="-1"/>
                <w:sz w:val="18"/>
                <w:szCs w:val="18"/>
              </w:rPr>
              <w:t>Die</w:t>
            </w:r>
            <w:r w:rsidRPr="00CD4934">
              <w:rPr>
                <w:rFonts w:ascii="Arial" w:hAnsi="Arial" w:cs="Arial"/>
                <w:color w:val="919195"/>
                <w:spacing w:val="1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color w:val="919195"/>
                <w:sz w:val="18"/>
                <w:szCs w:val="18"/>
              </w:rPr>
              <w:t>Parteien</w:t>
            </w:r>
            <w:r w:rsidRPr="00CD4934">
              <w:rPr>
                <w:rFonts w:ascii="Arial" w:hAnsi="Arial" w:cs="Arial"/>
                <w:color w:val="919195"/>
                <w:spacing w:val="1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color w:val="919195"/>
                <w:spacing w:val="-1"/>
                <w:sz w:val="18"/>
                <w:szCs w:val="18"/>
              </w:rPr>
              <w:t>bestätigen</w:t>
            </w:r>
            <w:r w:rsidRPr="00CD4934">
              <w:rPr>
                <w:rFonts w:ascii="Arial" w:hAnsi="Arial" w:cs="Arial"/>
                <w:color w:val="919195"/>
                <w:spacing w:val="2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color w:val="919195"/>
                <w:sz w:val="18"/>
                <w:szCs w:val="18"/>
              </w:rPr>
              <w:t>mit</w:t>
            </w:r>
            <w:r w:rsidRPr="00CD4934">
              <w:rPr>
                <w:rFonts w:ascii="Arial" w:hAnsi="Arial" w:cs="Arial"/>
                <w:color w:val="919195"/>
                <w:spacing w:val="1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color w:val="919195"/>
                <w:spacing w:val="-1"/>
                <w:sz w:val="18"/>
                <w:szCs w:val="18"/>
              </w:rPr>
              <w:t>ihren</w:t>
            </w:r>
            <w:r w:rsidRPr="00CD4934">
              <w:rPr>
                <w:rFonts w:ascii="Arial" w:hAnsi="Arial" w:cs="Arial"/>
                <w:color w:val="919195"/>
                <w:spacing w:val="1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color w:val="919195"/>
                <w:spacing w:val="-1"/>
                <w:sz w:val="18"/>
                <w:szCs w:val="18"/>
              </w:rPr>
              <w:t>Unterschriften,</w:t>
            </w:r>
            <w:r w:rsidRPr="00CD4934">
              <w:rPr>
                <w:rFonts w:ascii="Arial" w:hAnsi="Arial" w:cs="Arial"/>
                <w:color w:val="919195"/>
                <w:spacing w:val="2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color w:val="919195"/>
                <w:spacing w:val="-1"/>
                <w:sz w:val="18"/>
                <w:szCs w:val="18"/>
              </w:rPr>
              <w:t>dass</w:t>
            </w:r>
            <w:r w:rsidRPr="00CD4934">
              <w:rPr>
                <w:rFonts w:ascii="Arial" w:hAnsi="Arial" w:cs="Arial"/>
                <w:color w:val="919195"/>
                <w:spacing w:val="1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color w:val="919195"/>
                <w:sz w:val="18"/>
                <w:szCs w:val="18"/>
              </w:rPr>
              <w:t>sie</w:t>
            </w:r>
            <w:r w:rsidRPr="00CD4934">
              <w:rPr>
                <w:rFonts w:ascii="Arial" w:hAnsi="Arial" w:cs="Arial"/>
                <w:color w:val="919195"/>
                <w:spacing w:val="1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color w:val="919195"/>
                <w:spacing w:val="-1"/>
                <w:sz w:val="18"/>
                <w:szCs w:val="18"/>
              </w:rPr>
              <w:t>ein</w:t>
            </w:r>
            <w:r w:rsidRPr="00CD4934">
              <w:rPr>
                <w:rFonts w:ascii="Arial" w:hAnsi="Arial" w:cs="Arial"/>
                <w:color w:val="919195"/>
                <w:spacing w:val="1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color w:val="919195"/>
                <w:sz w:val="18"/>
                <w:szCs w:val="18"/>
              </w:rPr>
              <w:t>vollständiges</w:t>
            </w:r>
            <w:r w:rsidRPr="00CD4934">
              <w:rPr>
                <w:rFonts w:ascii="Arial" w:hAnsi="Arial" w:cs="Arial"/>
                <w:color w:val="919195"/>
                <w:spacing w:val="1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color w:val="919195"/>
                <w:sz w:val="18"/>
                <w:szCs w:val="18"/>
              </w:rPr>
              <w:t>Exemplar</w:t>
            </w:r>
            <w:r w:rsidRPr="00CD4934">
              <w:rPr>
                <w:rFonts w:ascii="Arial" w:hAnsi="Arial" w:cs="Arial"/>
                <w:color w:val="919195"/>
                <w:spacing w:val="1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color w:val="919195"/>
                <w:spacing w:val="-1"/>
                <w:sz w:val="18"/>
                <w:szCs w:val="18"/>
              </w:rPr>
              <w:t>erhalten</w:t>
            </w:r>
            <w:r w:rsidRPr="00CD4934">
              <w:rPr>
                <w:rFonts w:ascii="Arial" w:hAnsi="Arial" w:cs="Arial"/>
                <w:color w:val="919195"/>
                <w:spacing w:val="2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color w:val="919195"/>
                <w:spacing w:val="-1"/>
                <w:sz w:val="18"/>
                <w:szCs w:val="18"/>
              </w:rPr>
              <w:t>haben</w:t>
            </w:r>
            <w:r w:rsidRPr="00CD4934">
              <w:rPr>
                <w:rFonts w:ascii="Arial" w:hAnsi="Arial" w:cs="Arial"/>
                <w:color w:val="919195"/>
                <w:spacing w:val="1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color w:val="919195"/>
                <w:spacing w:val="-1"/>
                <w:sz w:val="18"/>
                <w:szCs w:val="18"/>
              </w:rPr>
              <w:t>und</w:t>
            </w:r>
            <w:r w:rsidRPr="00CD4934">
              <w:rPr>
                <w:rFonts w:ascii="Arial" w:hAnsi="Arial" w:cs="Arial"/>
                <w:color w:val="919195"/>
                <w:spacing w:val="1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color w:val="919195"/>
                <w:sz w:val="18"/>
                <w:szCs w:val="18"/>
              </w:rPr>
              <w:t>sich</w:t>
            </w:r>
            <w:r w:rsidRPr="00CD4934">
              <w:rPr>
                <w:rFonts w:ascii="Arial" w:hAnsi="Arial" w:cs="Arial"/>
                <w:color w:val="919195"/>
                <w:spacing w:val="1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color w:val="919195"/>
                <w:sz w:val="18"/>
                <w:szCs w:val="18"/>
              </w:rPr>
              <w:t>mit</w:t>
            </w:r>
            <w:r w:rsidRPr="00CD4934">
              <w:rPr>
                <w:rFonts w:ascii="Arial" w:hAnsi="Arial" w:cs="Arial"/>
                <w:color w:val="919195"/>
                <w:spacing w:val="39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color w:val="919195"/>
                <w:spacing w:val="-1"/>
                <w:sz w:val="18"/>
                <w:szCs w:val="18"/>
              </w:rPr>
              <w:t>dem</w:t>
            </w:r>
            <w:r w:rsidRPr="00CD4934">
              <w:rPr>
                <w:rFonts w:ascii="Arial" w:hAnsi="Arial" w:cs="Arial"/>
                <w:color w:val="919195"/>
                <w:sz w:val="18"/>
                <w:szCs w:val="18"/>
              </w:rPr>
              <w:t xml:space="preserve"> Inhalt</w:t>
            </w:r>
            <w:r w:rsidRPr="00CD4934">
              <w:rPr>
                <w:rFonts w:ascii="Arial" w:hAnsi="Arial" w:cs="Arial"/>
                <w:color w:val="919195"/>
                <w:spacing w:val="-1"/>
                <w:sz w:val="18"/>
                <w:szCs w:val="18"/>
              </w:rPr>
              <w:t xml:space="preserve"> einverstanden</w:t>
            </w:r>
            <w:r w:rsidRPr="00CD4934">
              <w:rPr>
                <w:rFonts w:ascii="Arial" w:hAnsi="Arial" w:cs="Arial"/>
                <w:color w:val="919195"/>
                <w:sz w:val="18"/>
                <w:szCs w:val="18"/>
              </w:rPr>
              <w:t xml:space="preserve"> </w:t>
            </w:r>
            <w:r w:rsidRPr="00CD4934">
              <w:rPr>
                <w:rFonts w:ascii="Arial" w:hAnsi="Arial" w:cs="Arial"/>
                <w:color w:val="919195"/>
                <w:spacing w:val="-1"/>
                <w:sz w:val="18"/>
                <w:szCs w:val="18"/>
              </w:rPr>
              <w:t>erklären.</w:t>
            </w:r>
          </w:p>
        </w:tc>
      </w:tr>
    </w:tbl>
    <w:p w:rsidR="00BF2B33" w:rsidRPr="00CD4934" w:rsidRDefault="00BF2B33">
      <w:pPr>
        <w:pStyle w:val="Textkrper"/>
        <w:kinsoku w:val="0"/>
        <w:overflowPunct w:val="0"/>
        <w:spacing w:before="10"/>
        <w:ind w:left="0"/>
        <w:rPr>
          <w:rFonts w:ascii="Arial" w:hAnsi="Arial" w:cs="Arial"/>
          <w:sz w:val="17"/>
          <w:szCs w:val="17"/>
        </w:rPr>
      </w:pPr>
    </w:p>
    <w:p w:rsidR="00BF2B33" w:rsidRPr="00CD4934" w:rsidRDefault="00BF2B33">
      <w:pPr>
        <w:pStyle w:val="Textkrper"/>
        <w:kinsoku w:val="0"/>
        <w:overflowPunct w:val="0"/>
        <w:spacing w:before="10"/>
        <w:ind w:left="0"/>
        <w:rPr>
          <w:rFonts w:ascii="Arial" w:hAnsi="Arial" w:cs="Arial"/>
          <w:sz w:val="17"/>
          <w:szCs w:val="17"/>
        </w:rPr>
        <w:sectPr w:rsidR="00BF2B33" w:rsidRPr="00CD4934">
          <w:type w:val="continuous"/>
          <w:pgSz w:w="11910" w:h="16840"/>
          <w:pgMar w:top="320" w:right="400" w:bottom="280" w:left="600" w:header="720" w:footer="720" w:gutter="0"/>
          <w:cols w:space="720" w:equalWidth="0">
            <w:col w:w="10910"/>
          </w:cols>
          <w:noEndnote/>
        </w:sectPr>
      </w:pPr>
    </w:p>
    <w:p w:rsidR="00BF2B33" w:rsidRPr="00CD4934" w:rsidRDefault="00BF2B33">
      <w:pPr>
        <w:pStyle w:val="Textkrper"/>
        <w:kinsoku w:val="0"/>
        <w:overflowPunct w:val="0"/>
        <w:spacing w:before="100"/>
        <w:ind w:left="307"/>
        <w:rPr>
          <w:rFonts w:ascii="Arial" w:hAnsi="Arial" w:cs="Arial"/>
          <w:color w:val="000000"/>
          <w:sz w:val="18"/>
          <w:szCs w:val="18"/>
        </w:rPr>
      </w:pPr>
      <w:r w:rsidRPr="00CD4934">
        <w:rPr>
          <w:rFonts w:ascii="Arial" w:hAnsi="Arial" w:cs="Arial"/>
          <w:color w:val="919195"/>
          <w:sz w:val="18"/>
          <w:szCs w:val="18"/>
        </w:rPr>
        <w:t>Ort</w:t>
      </w:r>
      <w:r w:rsidRPr="00CD4934">
        <w:rPr>
          <w:rFonts w:ascii="Arial" w:hAnsi="Arial" w:cs="Arial"/>
          <w:color w:val="919195"/>
          <w:spacing w:val="7"/>
          <w:sz w:val="18"/>
          <w:szCs w:val="18"/>
        </w:rPr>
        <w:t xml:space="preserve"> </w:t>
      </w:r>
      <w:r w:rsidRPr="00CD4934">
        <w:rPr>
          <w:rFonts w:ascii="Arial" w:hAnsi="Arial" w:cs="Arial"/>
          <w:color w:val="919195"/>
          <w:spacing w:val="-1"/>
          <w:sz w:val="18"/>
          <w:szCs w:val="18"/>
        </w:rPr>
        <w:t>und Datum:</w:t>
      </w:r>
    </w:p>
    <w:p w:rsidR="00BF2B33" w:rsidRPr="00CD4934" w:rsidRDefault="00BF2B33">
      <w:pPr>
        <w:pStyle w:val="Textkrper"/>
        <w:kinsoku w:val="0"/>
        <w:overflowPunct w:val="0"/>
        <w:spacing w:before="0"/>
        <w:ind w:left="0"/>
        <w:rPr>
          <w:rFonts w:ascii="Arial" w:hAnsi="Arial" w:cs="Arial"/>
          <w:sz w:val="18"/>
          <w:szCs w:val="18"/>
        </w:rPr>
      </w:pPr>
    </w:p>
    <w:p w:rsidR="00BF2B33" w:rsidRPr="00CD4934" w:rsidRDefault="00BF2B33">
      <w:pPr>
        <w:pStyle w:val="Textkrper"/>
        <w:kinsoku w:val="0"/>
        <w:overflowPunct w:val="0"/>
        <w:spacing w:before="0"/>
        <w:ind w:left="0"/>
        <w:rPr>
          <w:rFonts w:ascii="Arial" w:hAnsi="Arial" w:cs="Arial"/>
          <w:sz w:val="18"/>
          <w:szCs w:val="18"/>
        </w:rPr>
      </w:pPr>
    </w:p>
    <w:p w:rsidR="00BF2B33" w:rsidRPr="00CD4934" w:rsidRDefault="00BF2B33">
      <w:pPr>
        <w:pStyle w:val="Textkrper"/>
        <w:kinsoku w:val="0"/>
        <w:overflowPunct w:val="0"/>
        <w:spacing w:before="0"/>
        <w:ind w:left="0"/>
        <w:rPr>
          <w:rFonts w:ascii="Arial" w:hAnsi="Arial" w:cs="Arial"/>
          <w:sz w:val="18"/>
          <w:szCs w:val="18"/>
        </w:rPr>
      </w:pPr>
    </w:p>
    <w:p w:rsidR="00BF2B33" w:rsidRPr="00CD4934" w:rsidRDefault="00E87A04">
      <w:pPr>
        <w:pStyle w:val="Textkrper"/>
        <w:kinsoku w:val="0"/>
        <w:overflowPunct w:val="0"/>
        <w:spacing w:before="120"/>
        <w:ind w:left="307"/>
        <w:rPr>
          <w:rFonts w:ascii="Arial" w:hAnsi="Arial" w:cs="Arial"/>
          <w:color w:val="000000"/>
          <w:sz w:val="18"/>
          <w:szCs w:val="18"/>
        </w:rPr>
      </w:pPr>
      <w:r w:rsidRPr="00CD4934">
        <w:rPr>
          <w:rFonts w:ascii="Arial" w:hAnsi="Arial" w:cs="Arial"/>
          <w:noProof/>
        </w:rPr>
        <w:pict>
          <v:polyline id="_x0000_s1037" style="position:absolute;left:0;text-align:left;z-index:-251657216;mso-position-horizontal-relative:page;mso-position-vertical-relative:text" points="45.35pt,-9.5pt,296.2pt,-9.5pt" coordsize="5018,20" o:allowincell="f" filled="f" strokecolor="#919195" strokeweight=".4pt">
            <v:path arrowok="t"/>
            <w10:wrap anchorx="page"/>
          </v:polyline>
        </w:pict>
      </w:r>
      <w:r w:rsidR="00BF2B33" w:rsidRPr="00CD4934">
        <w:rPr>
          <w:rFonts w:ascii="Arial" w:hAnsi="Arial" w:cs="Arial"/>
          <w:color w:val="919195"/>
          <w:spacing w:val="-1"/>
          <w:sz w:val="18"/>
          <w:szCs w:val="18"/>
        </w:rPr>
        <w:t>Der/Die</w:t>
      </w:r>
      <w:r w:rsidR="00BF2B33" w:rsidRPr="00CD4934">
        <w:rPr>
          <w:rFonts w:ascii="Arial" w:hAnsi="Arial" w:cs="Arial"/>
          <w:color w:val="919195"/>
          <w:sz w:val="18"/>
          <w:szCs w:val="18"/>
        </w:rPr>
        <w:t xml:space="preserve"> Auftraggeber(in):</w:t>
      </w:r>
    </w:p>
    <w:p w:rsidR="00BF2B33" w:rsidRPr="00CD4934" w:rsidRDefault="00BF2B33">
      <w:pPr>
        <w:pStyle w:val="Textkrper"/>
        <w:kinsoku w:val="0"/>
        <w:overflowPunct w:val="0"/>
        <w:spacing w:before="100"/>
        <w:ind w:left="307"/>
        <w:rPr>
          <w:rFonts w:ascii="Arial" w:hAnsi="Arial" w:cs="Arial"/>
          <w:color w:val="000000"/>
          <w:sz w:val="18"/>
          <w:szCs w:val="18"/>
        </w:rPr>
      </w:pPr>
      <w:r w:rsidRPr="00CD4934">
        <w:rPr>
          <w:rFonts w:ascii="Arial" w:hAnsi="Arial" w:cs="Arial"/>
          <w:sz w:val="18"/>
          <w:szCs w:val="18"/>
        </w:rPr>
        <w:br w:type="column"/>
      </w:r>
      <w:r w:rsidRPr="00CD4934">
        <w:rPr>
          <w:rFonts w:ascii="Arial" w:hAnsi="Arial" w:cs="Arial"/>
          <w:color w:val="919195"/>
          <w:sz w:val="18"/>
          <w:szCs w:val="18"/>
        </w:rPr>
        <w:t>Ort</w:t>
      </w:r>
      <w:r w:rsidRPr="00CD4934">
        <w:rPr>
          <w:rFonts w:ascii="Arial" w:hAnsi="Arial" w:cs="Arial"/>
          <w:color w:val="919195"/>
          <w:spacing w:val="7"/>
          <w:sz w:val="18"/>
          <w:szCs w:val="18"/>
        </w:rPr>
        <w:t xml:space="preserve"> </w:t>
      </w:r>
      <w:r w:rsidRPr="00CD4934">
        <w:rPr>
          <w:rFonts w:ascii="Arial" w:hAnsi="Arial" w:cs="Arial"/>
          <w:color w:val="919195"/>
          <w:spacing w:val="-1"/>
          <w:sz w:val="18"/>
          <w:szCs w:val="18"/>
        </w:rPr>
        <w:t>und Datum:</w:t>
      </w:r>
    </w:p>
    <w:p w:rsidR="00BF2B33" w:rsidRPr="00CD4934" w:rsidRDefault="00BF2B33">
      <w:pPr>
        <w:pStyle w:val="Textkrper"/>
        <w:kinsoku w:val="0"/>
        <w:overflowPunct w:val="0"/>
        <w:spacing w:before="0"/>
        <w:ind w:left="0"/>
        <w:rPr>
          <w:rFonts w:ascii="Arial" w:hAnsi="Arial" w:cs="Arial"/>
          <w:sz w:val="18"/>
          <w:szCs w:val="18"/>
        </w:rPr>
      </w:pPr>
    </w:p>
    <w:p w:rsidR="00BF2B33" w:rsidRPr="00CD4934" w:rsidRDefault="00BF2B33">
      <w:pPr>
        <w:pStyle w:val="Textkrper"/>
        <w:kinsoku w:val="0"/>
        <w:overflowPunct w:val="0"/>
        <w:spacing w:before="6"/>
        <w:ind w:left="0"/>
        <w:rPr>
          <w:rFonts w:ascii="Arial" w:hAnsi="Arial" w:cs="Arial"/>
          <w:sz w:val="18"/>
          <w:szCs w:val="18"/>
        </w:rPr>
      </w:pPr>
    </w:p>
    <w:p w:rsidR="00BF2B33" w:rsidRPr="00CD4934" w:rsidRDefault="00E87A04">
      <w:pPr>
        <w:pStyle w:val="Textkrper"/>
        <w:kinsoku w:val="0"/>
        <w:overflowPunct w:val="0"/>
        <w:spacing w:before="0" w:line="20" w:lineRule="atLeast"/>
        <w:ind w:left="303"/>
        <w:rPr>
          <w:rFonts w:ascii="Arial" w:hAnsi="Arial" w:cs="Arial"/>
          <w:sz w:val="18"/>
          <w:szCs w:val="18"/>
        </w:rPr>
      </w:pPr>
      <w:r w:rsidRPr="00CD4934">
        <w:rPr>
          <w:rFonts w:ascii="Arial" w:hAnsi="Arial" w:cs="Arial"/>
          <w:sz w:val="18"/>
          <w:szCs w:val="18"/>
        </w:rPr>
      </w:r>
      <w:r w:rsidRPr="00CD4934">
        <w:rPr>
          <w:rFonts w:ascii="Arial" w:hAnsi="Arial" w:cs="Arial"/>
          <w:sz w:val="18"/>
          <w:szCs w:val="18"/>
        </w:rPr>
        <w:pict>
          <v:group id="_x0000_s1038" style="width:251.3pt;height:1pt;mso-position-horizontal-relative:char;mso-position-vertical-relative:line" coordsize="5026,20" o:allowincell="f">
            <v:shape id="_x0000_s1039" style="position:absolute;left:4;top:4;width:5018;height:20;mso-position-horizontal-relative:page;mso-position-vertical-relative:page" coordsize="5018,20" o:allowincell="f" path="m,l5017,e" filled="f" strokecolor="#919195" strokeweight=".4pt">
              <v:path arrowok="t"/>
            </v:shape>
            <w10:anchorlock/>
          </v:group>
        </w:pict>
      </w:r>
    </w:p>
    <w:p w:rsidR="00BF2B33" w:rsidRPr="00CD4934" w:rsidRDefault="00BF2B33">
      <w:pPr>
        <w:pStyle w:val="Textkrper"/>
        <w:kinsoku w:val="0"/>
        <w:overflowPunct w:val="0"/>
        <w:spacing w:before="0"/>
        <w:ind w:left="0"/>
        <w:rPr>
          <w:rFonts w:ascii="Arial" w:hAnsi="Arial" w:cs="Arial"/>
          <w:sz w:val="18"/>
          <w:szCs w:val="18"/>
        </w:rPr>
      </w:pPr>
    </w:p>
    <w:p w:rsidR="00BF2B33" w:rsidRPr="00CD4934" w:rsidRDefault="00BF2B33">
      <w:pPr>
        <w:pStyle w:val="Textkrper"/>
        <w:kinsoku w:val="0"/>
        <w:overflowPunct w:val="0"/>
        <w:ind w:left="307"/>
        <w:rPr>
          <w:rFonts w:ascii="Arial" w:hAnsi="Arial" w:cs="Arial"/>
          <w:color w:val="000000"/>
          <w:sz w:val="18"/>
          <w:szCs w:val="18"/>
        </w:rPr>
      </w:pPr>
      <w:r w:rsidRPr="00CD4934">
        <w:rPr>
          <w:rFonts w:ascii="Arial" w:hAnsi="Arial" w:cs="Arial"/>
          <w:color w:val="919195"/>
          <w:spacing w:val="-1"/>
          <w:sz w:val="18"/>
          <w:szCs w:val="18"/>
        </w:rPr>
        <w:t>Der/Die</w:t>
      </w:r>
      <w:r w:rsidRPr="00CD4934">
        <w:rPr>
          <w:rFonts w:ascii="Arial" w:hAnsi="Arial" w:cs="Arial"/>
          <w:color w:val="919195"/>
          <w:sz w:val="18"/>
          <w:szCs w:val="18"/>
        </w:rPr>
        <w:t xml:space="preserve"> Beauftragte:</w:t>
      </w:r>
    </w:p>
    <w:p w:rsidR="00BF2B33" w:rsidRPr="00CD4934" w:rsidRDefault="00BF2B33">
      <w:pPr>
        <w:pStyle w:val="Textkrper"/>
        <w:kinsoku w:val="0"/>
        <w:overflowPunct w:val="0"/>
        <w:ind w:left="307"/>
        <w:rPr>
          <w:rFonts w:ascii="Arial" w:hAnsi="Arial" w:cs="Arial"/>
          <w:color w:val="000000"/>
          <w:sz w:val="18"/>
          <w:szCs w:val="18"/>
        </w:rPr>
        <w:sectPr w:rsidR="00BF2B33" w:rsidRPr="00CD4934">
          <w:type w:val="continuous"/>
          <w:pgSz w:w="11910" w:h="16840"/>
          <w:pgMar w:top="320" w:right="400" w:bottom="280" w:left="600" w:header="720" w:footer="720" w:gutter="0"/>
          <w:cols w:num="2" w:space="720" w:equalWidth="0">
            <w:col w:w="2318" w:space="3153"/>
            <w:col w:w="5439"/>
          </w:cols>
          <w:noEndnote/>
        </w:sectPr>
      </w:pPr>
    </w:p>
    <w:p w:rsidR="00BF2B33" w:rsidRPr="00CD4934" w:rsidRDefault="00BF2B33">
      <w:pPr>
        <w:pStyle w:val="Textkrper"/>
        <w:kinsoku w:val="0"/>
        <w:overflowPunct w:val="0"/>
        <w:spacing w:before="0"/>
        <w:ind w:left="0"/>
        <w:rPr>
          <w:rFonts w:ascii="Arial" w:hAnsi="Arial" w:cs="Arial"/>
          <w:sz w:val="18"/>
          <w:szCs w:val="18"/>
        </w:rPr>
      </w:pPr>
    </w:p>
    <w:p w:rsidR="00BF2B33" w:rsidRPr="00CD4934" w:rsidRDefault="00BF2B33">
      <w:pPr>
        <w:pStyle w:val="Textkrper"/>
        <w:kinsoku w:val="0"/>
        <w:overflowPunct w:val="0"/>
        <w:spacing w:before="0"/>
        <w:ind w:left="0"/>
        <w:rPr>
          <w:rFonts w:ascii="Arial" w:hAnsi="Arial" w:cs="Arial"/>
          <w:sz w:val="18"/>
          <w:szCs w:val="18"/>
        </w:rPr>
      </w:pPr>
    </w:p>
    <w:p w:rsidR="00BF2B33" w:rsidRPr="00CD4934" w:rsidRDefault="00BF2B33">
      <w:pPr>
        <w:pStyle w:val="Textkrper"/>
        <w:kinsoku w:val="0"/>
        <w:overflowPunct w:val="0"/>
        <w:spacing w:before="6"/>
        <w:ind w:left="0"/>
        <w:rPr>
          <w:rFonts w:ascii="Arial" w:hAnsi="Arial" w:cs="Arial"/>
          <w:sz w:val="18"/>
          <w:szCs w:val="18"/>
        </w:rPr>
      </w:pPr>
    </w:p>
    <w:p w:rsidR="00BF2B33" w:rsidRPr="00CD4934" w:rsidRDefault="00E87A04">
      <w:pPr>
        <w:pStyle w:val="Textkrper"/>
        <w:tabs>
          <w:tab w:val="left" w:pos="5773"/>
        </w:tabs>
        <w:kinsoku w:val="0"/>
        <w:overflowPunct w:val="0"/>
        <w:spacing w:before="0" w:line="20" w:lineRule="atLeast"/>
        <w:ind w:left="303"/>
        <w:rPr>
          <w:rFonts w:ascii="Arial" w:hAnsi="Arial" w:cs="Arial"/>
          <w:sz w:val="18"/>
          <w:szCs w:val="18"/>
        </w:rPr>
      </w:pPr>
      <w:r w:rsidRPr="00CD4934">
        <w:rPr>
          <w:rFonts w:ascii="Arial" w:hAnsi="Arial" w:cs="Arial"/>
          <w:sz w:val="18"/>
          <w:szCs w:val="18"/>
        </w:rPr>
      </w:r>
      <w:r w:rsidRPr="00CD4934">
        <w:rPr>
          <w:rFonts w:ascii="Arial" w:hAnsi="Arial" w:cs="Arial"/>
          <w:sz w:val="18"/>
          <w:szCs w:val="18"/>
        </w:rPr>
        <w:pict>
          <v:group id="_x0000_s1040" style="width:251.3pt;height:1pt;mso-position-horizontal-relative:char;mso-position-vertical-relative:line" coordsize="5026,20" o:allowincell="f">
            <v:shape id="_x0000_s1041" style="position:absolute;left:4;top:4;width:5018;height:20;mso-position-horizontal-relative:page;mso-position-vertical-relative:page" coordsize="5018,20" o:allowincell="f" path="m,l5017,e" filled="f" strokecolor="#919195" strokeweight=".4pt">
              <v:path arrowok="t"/>
            </v:shape>
            <w10:anchorlock/>
          </v:group>
        </w:pict>
      </w:r>
      <w:r w:rsidR="00BF2B33" w:rsidRPr="00CD4934">
        <w:rPr>
          <w:rFonts w:ascii="Arial" w:hAnsi="Arial" w:cs="Arial"/>
          <w:sz w:val="18"/>
          <w:szCs w:val="18"/>
        </w:rPr>
        <w:t xml:space="preserve"> </w:t>
      </w:r>
      <w:r w:rsidR="00BF2B33" w:rsidRPr="00CD4934">
        <w:rPr>
          <w:rFonts w:ascii="Arial" w:hAnsi="Arial" w:cs="Arial"/>
          <w:sz w:val="18"/>
          <w:szCs w:val="18"/>
        </w:rPr>
        <w:tab/>
      </w:r>
      <w:r w:rsidRPr="00CD4934">
        <w:rPr>
          <w:rFonts w:ascii="Arial" w:hAnsi="Arial" w:cs="Arial"/>
          <w:sz w:val="18"/>
          <w:szCs w:val="18"/>
        </w:rPr>
      </w:r>
      <w:r w:rsidRPr="00CD4934">
        <w:rPr>
          <w:rFonts w:ascii="Arial" w:hAnsi="Arial" w:cs="Arial"/>
          <w:sz w:val="18"/>
          <w:szCs w:val="18"/>
        </w:rPr>
        <w:pict>
          <v:group id="_x0000_s1042" style="width:251.3pt;height:1pt;mso-position-horizontal-relative:char;mso-position-vertical-relative:line" coordsize="5026,20" o:allowincell="f">
            <v:shape id="_x0000_s1043" style="position:absolute;left:4;top:4;width:5018;height:20;mso-position-horizontal-relative:page;mso-position-vertical-relative:page" coordsize="5018,20" o:allowincell="f" path="m,l5017,e" filled="f" strokecolor="#919195" strokeweight=".4pt">
              <v:path arrowok="t"/>
            </v:shape>
            <w10:anchorlock/>
          </v:group>
        </w:pict>
      </w:r>
    </w:p>
    <w:sectPr w:rsidR="00BF2B33" w:rsidRPr="00CD4934">
      <w:type w:val="continuous"/>
      <w:pgSz w:w="11910" w:h="16840"/>
      <w:pgMar w:top="320" w:right="400" w:bottom="280" w:left="600" w:header="720" w:footer="720" w:gutter="0"/>
      <w:cols w:space="720" w:equalWidth="0">
        <w:col w:w="1091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utigerLTStd-LightC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embedSystemFonts/>
  <w:bordersDoNotSurroundHeader/>
  <w:bordersDoNotSurroundFooter/>
  <w:proofState w:spelling="clean" w:grammar="clean"/>
  <w:doNotTrackMove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97DC1"/>
    <w:rsid w:val="000100C0"/>
    <w:rsid w:val="00563EB6"/>
    <w:rsid w:val="00872830"/>
    <w:rsid w:val="00A4272B"/>
    <w:rsid w:val="00AF1559"/>
    <w:rsid w:val="00BF2B33"/>
    <w:rsid w:val="00C94A6C"/>
    <w:rsid w:val="00CD4934"/>
    <w:rsid w:val="00E87A04"/>
    <w:rsid w:val="00F97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5"/>
    <o:shapelayout v:ext="edit">
      <o:idmap v:ext="edit" data="1"/>
    </o:shapelayout>
  </w:shapeDefaults>
  <w:decimalSymbol w:val="."/>
  <w:listSeparator w:val=";"/>
  <w14:defaultImageDpi w14:val="0"/>
  <w15:docId w15:val="{9EAFA2C1-A5CB-4E40-820E-ABD75F037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5" w:semiHidden="1" w:unhideWhenUsed="1"/>
    <w:lsdException w:name="List Bullet 4" w:semiHidden="1" w:unhideWhenUsed="1"/>
    <w:lsdException w:name="List Bullet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iPriority="1" w:qFormat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" w:hAnsi="Times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F1559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F155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uiPriority w:val="1"/>
    <w:qFormat/>
    <w:pPr>
      <w:spacing w:before="109"/>
      <w:ind w:left="247"/>
    </w:pPr>
    <w:rPr>
      <w:rFonts w:ascii="FrutigerLTStd-LightCn" w:hAnsi="FrutigerLTStd-LightCn" w:cs="FrutigerLTStd-LightCn"/>
      <w:sz w:val="20"/>
      <w:szCs w:val="20"/>
    </w:rPr>
  </w:style>
  <w:style w:type="paragraph" w:styleId="Listenabsatz">
    <w:name w:val="List Paragraph"/>
    <w:basedOn w:val="Standard"/>
    <w:uiPriority w:val="1"/>
    <w:qFormat/>
  </w:style>
  <w:style w:type="character" w:customStyle="1" w:styleId="TextkrperZchn">
    <w:name w:val="Textkörper Zchn"/>
    <w:basedOn w:val="Absatz-Standardschriftart"/>
    <w:link w:val="Textkrper"/>
    <w:uiPriority w:val="99"/>
    <w:semiHidden/>
    <w:locked/>
    <w:rPr>
      <w:rFonts w:ascii="Times" w:hAnsi="Times" w:cs="Times New Roman"/>
      <w:sz w:val="24"/>
      <w:szCs w:val="24"/>
      <w:lang w:val="de-DE" w:eastAsia="x-none"/>
    </w:rPr>
  </w:style>
  <w:style w:type="paragraph" w:customStyle="1" w:styleId="TableParagraph">
    <w:name w:val="Table Paragraph"/>
    <w:basedOn w:val="Standard"/>
    <w:uiPriority w:val="1"/>
    <w:qFormat/>
  </w:style>
  <w:style w:type="character" w:customStyle="1" w:styleId="berschrift1Zchn">
    <w:name w:val="Überschrift 1 Zchn"/>
    <w:basedOn w:val="Absatz-Standardschriftart"/>
    <w:link w:val="berschrift1"/>
    <w:uiPriority w:val="9"/>
    <w:rsid w:val="00AF1559"/>
    <w:rPr>
      <w:rFonts w:asciiTheme="majorHAnsi" w:eastAsiaTheme="majorEastAsia" w:hAnsiTheme="majorHAnsi" w:cstheme="majorBidi"/>
      <w:b/>
      <w:bCs/>
      <w:kern w:val="32"/>
      <w:sz w:val="32"/>
      <w:szCs w:val="32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F1559"/>
    <w:rPr>
      <w:rFonts w:asciiTheme="majorHAnsi" w:eastAsiaTheme="majorEastAsia" w:hAnsiTheme="majorHAnsi" w:cstheme="majorBidi"/>
      <w:b/>
      <w:bCs/>
      <w:i/>
      <w:iCs/>
      <w:sz w:val="28"/>
      <w:szCs w:val="28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Prisca Gregori</dc:creator>
  <cp:keywords/>
  <dc:description/>
  <cp:lastModifiedBy>Marnie Baldessari</cp:lastModifiedBy>
  <cp:revision>5</cp:revision>
  <cp:lastPrinted>2019-07-08T12:06:00Z</cp:lastPrinted>
  <dcterms:created xsi:type="dcterms:W3CDTF">2019-06-07T13:16:00Z</dcterms:created>
  <dcterms:modified xsi:type="dcterms:W3CDTF">2019-07-08T12:06:00Z</dcterms:modified>
</cp:coreProperties>
</file>